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04BBB" w14:textId="77777777" w:rsidR="00D557CC" w:rsidRPr="00BD77AE" w:rsidRDefault="00D557CC" w:rsidP="00BD77AE">
      <w:pPr>
        <w:spacing w:after="0"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 xml:space="preserve">Combate ao Assédio no Grupo </w:t>
      </w:r>
      <w:proofErr w:type="spellStart"/>
      <w:r w:rsidRPr="00D557CC">
        <w:rPr>
          <w:rFonts w:ascii="Arial" w:hAnsi="Arial" w:cs="Arial"/>
          <w:b/>
          <w:bCs/>
          <w:sz w:val="23"/>
          <w:szCs w:val="23"/>
        </w:rPr>
        <w:t>Lutiner</w:t>
      </w:r>
      <w:proofErr w:type="spellEnd"/>
      <w:r w:rsidRPr="00D557CC">
        <w:rPr>
          <w:rFonts w:ascii="Arial" w:hAnsi="Arial" w:cs="Arial"/>
          <w:b/>
          <w:bCs/>
          <w:sz w:val="23"/>
          <w:szCs w:val="23"/>
        </w:rPr>
        <w:t>: Um Ambiente de Respeito e Integridade</w:t>
      </w:r>
    </w:p>
    <w:p w14:paraId="2AE91AD5" w14:textId="77777777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7F2B572F" w14:textId="77777777" w:rsidR="00D557CC" w:rsidRPr="00BD77AE" w:rsidRDefault="00D557CC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 xml:space="preserve">Prezados(as) colaboradores(as) do Grupo </w:t>
      </w:r>
      <w:proofErr w:type="spellStart"/>
      <w:r w:rsidRPr="00D557CC">
        <w:rPr>
          <w:rFonts w:ascii="Arial" w:hAnsi="Arial" w:cs="Arial"/>
          <w:sz w:val="23"/>
          <w:szCs w:val="23"/>
        </w:rPr>
        <w:t>Lutiner</w:t>
      </w:r>
      <w:proofErr w:type="spellEnd"/>
      <w:r w:rsidRPr="00D557CC">
        <w:rPr>
          <w:rFonts w:ascii="Arial" w:hAnsi="Arial" w:cs="Arial"/>
          <w:sz w:val="23"/>
          <w:szCs w:val="23"/>
        </w:rPr>
        <w:t>,</w:t>
      </w:r>
    </w:p>
    <w:p w14:paraId="1888737F" w14:textId="77777777" w:rsidR="00F46386" w:rsidRPr="00D557CC" w:rsidRDefault="00F46386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</w:p>
    <w:p w14:paraId="3CBC99D7" w14:textId="77777777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 xml:space="preserve">A gestão do Grupo </w:t>
      </w:r>
      <w:proofErr w:type="spellStart"/>
      <w:r w:rsidRPr="00D557CC">
        <w:rPr>
          <w:rFonts w:ascii="Arial" w:hAnsi="Arial" w:cs="Arial"/>
          <w:sz w:val="23"/>
          <w:szCs w:val="23"/>
        </w:rPr>
        <w:t>Lutiner</w:t>
      </w:r>
      <w:proofErr w:type="spellEnd"/>
      <w:r w:rsidRPr="00D557CC">
        <w:rPr>
          <w:rFonts w:ascii="Arial" w:hAnsi="Arial" w:cs="Arial"/>
          <w:sz w:val="23"/>
          <w:szCs w:val="23"/>
        </w:rPr>
        <w:t>, ciente de seu papel fundamental na promoção de um ambiente de trabalho saudável, seguro e respeitoso para todos os seus mais de 500 colaboradores(as), tem a satisfação de apresentar uma iniciativa crucial para fortalecer nossa cultura organizacional: a criação de um Canal de Denúncias Interno e a instituição de uma Comissão Interna de Prevenção e Investigação de Assédio.</w:t>
      </w:r>
    </w:p>
    <w:p w14:paraId="4883F5D0" w14:textId="77777777" w:rsidR="00730CDF" w:rsidRDefault="00730CDF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</w:p>
    <w:p w14:paraId="2A669902" w14:textId="17879C4D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 xml:space="preserve">Este material tem como objetivo principal disseminar informações essenciais sobre o assédio moral e sexual, orientar sobre os procedimentos de prevenção e denúncia, e apresentar o funcionamento da nova Comissão. Nosso compromisso é com a integridade, a dignidade e o bem-estar de cada indivíduo que faz parte da família </w:t>
      </w:r>
      <w:proofErr w:type="spellStart"/>
      <w:r w:rsidRPr="00D557CC">
        <w:rPr>
          <w:rFonts w:ascii="Arial" w:hAnsi="Arial" w:cs="Arial"/>
          <w:sz w:val="23"/>
          <w:szCs w:val="23"/>
        </w:rPr>
        <w:t>Lutiner</w:t>
      </w:r>
      <w:proofErr w:type="spellEnd"/>
      <w:r w:rsidRPr="00D557CC">
        <w:rPr>
          <w:rFonts w:ascii="Arial" w:hAnsi="Arial" w:cs="Arial"/>
          <w:sz w:val="23"/>
          <w:szCs w:val="23"/>
        </w:rPr>
        <w:t>. Juntos, construiremos um ambiente onde o respeito mútuo é a nossa maior prioridade.</w:t>
      </w:r>
    </w:p>
    <w:p w14:paraId="51557C31" w14:textId="77777777" w:rsidR="00D557CC" w:rsidRPr="00BD77AE" w:rsidRDefault="00D557CC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3D08BBA4" w14:textId="6D5E2F9D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1. Entendendo o Assédio no Ambiente de Trabalho</w:t>
      </w:r>
    </w:p>
    <w:p w14:paraId="13135B39" w14:textId="77777777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É fundamental que todos compreendam o que caracteriza o assédio moral e sexual, para que possamos identificá-lo, preveni-lo e combatê-lo eficazmente.</w:t>
      </w:r>
    </w:p>
    <w:p w14:paraId="689F489C" w14:textId="77777777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1.1. O Que É Assédio Moral?</w:t>
      </w:r>
    </w:p>
    <w:p w14:paraId="41B17DA3" w14:textId="77777777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O assédio moral, conforme descrito no documento de referência, é uma conduta abusiva que se manifesta de forma repetitiva e direcionada, visando prejudicar a dignidade e a integridade de uma pessoa, ou degradar o ambiente de trabalho.</w:t>
      </w:r>
    </w:p>
    <w:p w14:paraId="512D9E72" w14:textId="4BF411DD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BD77AE">
        <w:rPr>
          <w:rFonts w:ascii="Arial" w:hAnsi="Arial" w:cs="Arial"/>
          <w:b/>
          <w:bCs/>
          <w:sz w:val="23"/>
          <w:szCs w:val="23"/>
        </w:rPr>
        <w:t>O</w:t>
      </w:r>
      <w:r w:rsidRPr="00D557CC">
        <w:rPr>
          <w:rFonts w:ascii="Arial" w:hAnsi="Arial" w:cs="Arial"/>
          <w:b/>
          <w:bCs/>
          <w:sz w:val="23"/>
          <w:szCs w:val="23"/>
        </w:rPr>
        <w:t xml:space="preserve"> assédio moral é conceituado como:</w:t>
      </w:r>
    </w:p>
    <w:p w14:paraId="27DD9B2A" w14:textId="6B37EE57" w:rsidR="00D557CC" w:rsidRPr="00BD77AE" w:rsidRDefault="00224DD6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BD77AE">
        <w:rPr>
          <w:rFonts w:ascii="Arial" w:hAnsi="Arial" w:cs="Arial"/>
          <w:b/>
          <w:bCs/>
          <w:i/>
          <w:iCs/>
          <w:sz w:val="23"/>
          <w:szCs w:val="23"/>
        </w:rPr>
        <w:t>T</w:t>
      </w:r>
      <w:r w:rsidR="00D557CC" w:rsidRPr="00D557CC">
        <w:rPr>
          <w:rFonts w:ascii="Arial" w:hAnsi="Arial" w:cs="Arial"/>
          <w:b/>
          <w:bCs/>
          <w:i/>
          <w:iCs/>
          <w:sz w:val="23"/>
          <w:szCs w:val="23"/>
        </w:rPr>
        <w:t>oda e qualquer conduta abusiva manifestada por comportamentos, palavras, atos, gestos ou escritos que possam trazer danos à personalidade, à dignidade ou à integridade física e psíquica de uma pessoa, colocando em perigo o seu emprego ou degradando o ambiente de trabalho.</w:t>
      </w:r>
    </w:p>
    <w:p w14:paraId="5A18FC39" w14:textId="6B8D5408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 xml:space="preserve">Importante ressaltar que a </w:t>
      </w:r>
      <w:r w:rsidRPr="00D557CC">
        <w:rPr>
          <w:rFonts w:ascii="Arial" w:hAnsi="Arial" w:cs="Arial"/>
          <w:b/>
          <w:bCs/>
          <w:sz w:val="23"/>
          <w:szCs w:val="23"/>
        </w:rPr>
        <w:t>repetição (habitualidade)</w:t>
      </w:r>
      <w:r w:rsidRPr="00D557CC">
        <w:rPr>
          <w:rFonts w:ascii="Arial" w:hAnsi="Arial" w:cs="Arial"/>
          <w:sz w:val="23"/>
          <w:szCs w:val="23"/>
        </w:rPr>
        <w:t xml:space="preserve"> e a </w:t>
      </w:r>
      <w:r w:rsidRPr="00D557CC">
        <w:rPr>
          <w:rFonts w:ascii="Arial" w:hAnsi="Arial" w:cs="Arial"/>
          <w:b/>
          <w:bCs/>
          <w:sz w:val="23"/>
          <w:szCs w:val="23"/>
        </w:rPr>
        <w:t>direcionalidade</w:t>
      </w:r>
      <w:r w:rsidRPr="00D557CC">
        <w:rPr>
          <w:rFonts w:ascii="Arial" w:hAnsi="Arial" w:cs="Arial"/>
          <w:sz w:val="23"/>
          <w:szCs w:val="23"/>
        </w:rPr>
        <w:t xml:space="preserve"> da conduta são condições indispensáveis para a sua caracterização.</w:t>
      </w:r>
    </w:p>
    <w:p w14:paraId="0B90F86B" w14:textId="77777777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Como pode ocorrer?</w:t>
      </w:r>
    </w:p>
    <w:p w14:paraId="5396CEF3" w14:textId="77777777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O assédio moral pode manifestar-se em diversas relações hierárquicas:</w:t>
      </w:r>
    </w:p>
    <w:p w14:paraId="1BC679D8" w14:textId="283D03A6" w:rsidR="00D557CC" w:rsidRPr="00BD77AE" w:rsidRDefault="00D557CC" w:rsidP="00BD77AE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 xml:space="preserve">Vertical descendente: </w:t>
      </w:r>
      <w:r w:rsidRPr="00D557CC">
        <w:rPr>
          <w:rFonts w:ascii="Arial" w:hAnsi="Arial" w:cs="Arial"/>
          <w:sz w:val="23"/>
          <w:szCs w:val="23"/>
        </w:rPr>
        <w:t>Do superior para o colaborador(a).</w:t>
      </w:r>
    </w:p>
    <w:p w14:paraId="11E95ABE" w14:textId="7E6C4CAD" w:rsidR="00D557CC" w:rsidRPr="00D557CC" w:rsidRDefault="00D557CC" w:rsidP="00BD77AE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Vertical ascendente:</w:t>
      </w:r>
      <w:r w:rsidRPr="00D557CC">
        <w:rPr>
          <w:rFonts w:ascii="Arial" w:hAnsi="Arial" w:cs="Arial"/>
          <w:sz w:val="23"/>
          <w:szCs w:val="23"/>
        </w:rPr>
        <w:t xml:space="preserve"> Do colaborador(a) para o superior.</w:t>
      </w:r>
    </w:p>
    <w:p w14:paraId="404AE7CA" w14:textId="77777777" w:rsidR="00D557CC" w:rsidRPr="00D557CC" w:rsidRDefault="00D557CC" w:rsidP="00BD77AE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Horizontal:</w:t>
      </w:r>
      <w:r w:rsidRPr="00D557CC">
        <w:rPr>
          <w:rFonts w:ascii="Arial" w:hAnsi="Arial" w:cs="Arial"/>
          <w:sz w:val="23"/>
          <w:szCs w:val="23"/>
        </w:rPr>
        <w:t xml:space="preserve"> Entre colegas de trabalho do mesmo nível hierárquico.</w:t>
      </w:r>
    </w:p>
    <w:p w14:paraId="14AB1623" w14:textId="77777777" w:rsidR="00D557CC" w:rsidRPr="00D557CC" w:rsidRDefault="00D557CC" w:rsidP="00BD77AE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lastRenderedPageBreak/>
        <w:t>Misto:</w:t>
      </w:r>
      <w:r w:rsidRPr="00D557CC">
        <w:rPr>
          <w:rFonts w:ascii="Arial" w:hAnsi="Arial" w:cs="Arial"/>
          <w:sz w:val="23"/>
          <w:szCs w:val="23"/>
        </w:rPr>
        <w:t xml:space="preserve"> Envolvendo tanto relações horizontais quanto verticais.</w:t>
      </w:r>
    </w:p>
    <w:p w14:paraId="097F5376" w14:textId="77777777" w:rsidR="00224DD6" w:rsidRPr="00BD77AE" w:rsidRDefault="00224DD6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5C336C84" w14:textId="77777777" w:rsidR="00224DD6" w:rsidRPr="00BD77AE" w:rsidRDefault="00224DD6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027D09D2" w14:textId="74B1987A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Exemplos de Assédio Moral:</w:t>
      </w:r>
    </w:p>
    <w:p w14:paraId="11EE6D3F" w14:textId="3E4C10D6" w:rsidR="00D557CC" w:rsidRPr="00BD77AE" w:rsidRDefault="00224DD6" w:rsidP="00BD77AE">
      <w:pPr>
        <w:pStyle w:val="PargrafodaLista"/>
        <w:numPr>
          <w:ilvl w:val="0"/>
          <w:numId w:val="2"/>
        </w:numPr>
        <w:spacing w:after="0" w:line="360" w:lineRule="auto"/>
        <w:ind w:firstLine="0"/>
        <w:jc w:val="both"/>
        <w:rPr>
          <w:rFonts w:ascii="Arial" w:hAnsi="Arial" w:cs="Arial"/>
          <w:b/>
          <w:bCs/>
          <w:sz w:val="23"/>
          <w:szCs w:val="23"/>
        </w:rPr>
      </w:pPr>
      <w:r w:rsidRPr="00BD77AE">
        <w:rPr>
          <w:rFonts w:ascii="Arial" w:hAnsi="Arial" w:cs="Arial"/>
          <w:b/>
          <w:bCs/>
          <w:sz w:val="23"/>
          <w:szCs w:val="23"/>
        </w:rPr>
        <w:t>Deterioração proposital das condições de trabalho:</w:t>
      </w:r>
    </w:p>
    <w:p w14:paraId="20746761" w14:textId="1A9EB2B4" w:rsidR="00224DD6" w:rsidRPr="00BD77AE" w:rsidRDefault="00224DD6" w:rsidP="00BD77AE">
      <w:pPr>
        <w:pStyle w:val="PargrafodaLista"/>
        <w:numPr>
          <w:ilvl w:val="1"/>
          <w:numId w:val="2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BD77AE">
        <w:rPr>
          <w:rFonts w:ascii="Arial" w:hAnsi="Arial" w:cs="Arial"/>
          <w:sz w:val="23"/>
          <w:szCs w:val="23"/>
        </w:rPr>
        <w:t>Críticas constantes e injustas ao trabalho.</w:t>
      </w:r>
    </w:p>
    <w:p w14:paraId="2CAEAC36" w14:textId="712AB249" w:rsidR="00224DD6" w:rsidRPr="00BD77AE" w:rsidRDefault="00224DD6" w:rsidP="00BD77AE">
      <w:pPr>
        <w:pStyle w:val="PargrafodaLista"/>
        <w:numPr>
          <w:ilvl w:val="1"/>
          <w:numId w:val="2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BD77AE">
        <w:rPr>
          <w:rFonts w:ascii="Arial" w:hAnsi="Arial" w:cs="Arial"/>
          <w:sz w:val="23"/>
          <w:szCs w:val="23"/>
        </w:rPr>
        <w:t>Atribuição de demandas contraditórias ou inúteis.</w:t>
      </w:r>
    </w:p>
    <w:p w14:paraId="44116165" w14:textId="3D473985" w:rsidR="00224DD6" w:rsidRPr="00BD77AE" w:rsidRDefault="00224DD6" w:rsidP="00BD77AE">
      <w:pPr>
        <w:pStyle w:val="PargrafodaLista"/>
        <w:numPr>
          <w:ilvl w:val="1"/>
          <w:numId w:val="2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BD77AE">
        <w:rPr>
          <w:rFonts w:ascii="Arial" w:hAnsi="Arial" w:cs="Arial"/>
          <w:sz w:val="23"/>
          <w:szCs w:val="23"/>
        </w:rPr>
        <w:t>Não transmitir informações relevantes para o trabalho ou induzir ao erro.</w:t>
      </w:r>
    </w:p>
    <w:p w14:paraId="69D227FF" w14:textId="40B72FC7" w:rsidR="00224DD6" w:rsidRPr="00BD77AE" w:rsidRDefault="00224DD6" w:rsidP="00BD77AE">
      <w:pPr>
        <w:pStyle w:val="PargrafodaLista"/>
        <w:numPr>
          <w:ilvl w:val="1"/>
          <w:numId w:val="2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BD77AE">
        <w:rPr>
          <w:rFonts w:ascii="Arial" w:hAnsi="Arial" w:cs="Arial"/>
          <w:sz w:val="23"/>
          <w:szCs w:val="23"/>
        </w:rPr>
        <w:t>Privar a pessoa de acesso a instrumentos necessários para o trabalho.</w:t>
      </w:r>
    </w:p>
    <w:p w14:paraId="3E554657" w14:textId="51572AFD" w:rsidR="00224DD6" w:rsidRPr="00BD77AE" w:rsidRDefault="00224DD6" w:rsidP="00BD77AE">
      <w:pPr>
        <w:pStyle w:val="PargrafodaLista"/>
        <w:numPr>
          <w:ilvl w:val="1"/>
          <w:numId w:val="2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BD77AE">
        <w:rPr>
          <w:rFonts w:ascii="Arial" w:hAnsi="Arial" w:cs="Arial"/>
          <w:sz w:val="23"/>
          <w:szCs w:val="23"/>
        </w:rPr>
        <w:t>Não atribuir tarefas, gerando sensação de inutilidade.</w:t>
      </w:r>
    </w:p>
    <w:p w14:paraId="6878563D" w14:textId="2A26592E" w:rsidR="00224DD6" w:rsidRPr="00BD77AE" w:rsidRDefault="00224DD6" w:rsidP="00BD77AE">
      <w:pPr>
        <w:pStyle w:val="PargrafodaLista"/>
        <w:numPr>
          <w:ilvl w:val="1"/>
          <w:numId w:val="2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BD77AE">
        <w:rPr>
          <w:rFonts w:ascii="Arial" w:hAnsi="Arial" w:cs="Arial"/>
          <w:sz w:val="23"/>
          <w:szCs w:val="23"/>
        </w:rPr>
        <w:t>Vigiar apenas uma pessoa específica.</w:t>
      </w:r>
    </w:p>
    <w:p w14:paraId="6B914BCF" w14:textId="3F6AE4D1" w:rsidR="00224DD6" w:rsidRPr="00BD77AE" w:rsidRDefault="00224DD6" w:rsidP="00BD77AE">
      <w:pPr>
        <w:pStyle w:val="PargrafodaLista"/>
        <w:numPr>
          <w:ilvl w:val="1"/>
          <w:numId w:val="2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BD77AE">
        <w:rPr>
          <w:rFonts w:ascii="Arial" w:hAnsi="Arial" w:cs="Arial"/>
          <w:sz w:val="23"/>
          <w:szCs w:val="23"/>
        </w:rPr>
        <w:t xml:space="preserve"> Impedir ou dificultar promoções.</w:t>
      </w:r>
    </w:p>
    <w:p w14:paraId="2E988993" w14:textId="4F5CB590" w:rsidR="00D557CC" w:rsidRPr="00D557CC" w:rsidRDefault="00D557CC" w:rsidP="00BD77AE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Isolamento e recusa de comunicação:</w:t>
      </w:r>
    </w:p>
    <w:p w14:paraId="2CE28F64" w14:textId="77777777" w:rsidR="00D557CC" w:rsidRPr="00D557CC" w:rsidRDefault="00D557CC" w:rsidP="00BD77AE">
      <w:pPr>
        <w:numPr>
          <w:ilvl w:val="1"/>
          <w:numId w:val="2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Ignorar deliberadamente a presença ou não cumprimentar.</w:t>
      </w:r>
    </w:p>
    <w:p w14:paraId="0AA3B1A5" w14:textId="77777777" w:rsidR="00D557CC" w:rsidRPr="00D557CC" w:rsidRDefault="00D557CC" w:rsidP="00BD77AE">
      <w:pPr>
        <w:numPr>
          <w:ilvl w:val="1"/>
          <w:numId w:val="2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Evitar comunicação direta, limitando-se a e-mails ou bilhetes.</w:t>
      </w:r>
    </w:p>
    <w:p w14:paraId="44E2B0E7" w14:textId="77777777" w:rsidR="00D557CC" w:rsidRPr="00D557CC" w:rsidRDefault="00D557CC" w:rsidP="00BD77AE">
      <w:pPr>
        <w:numPr>
          <w:ilvl w:val="1"/>
          <w:numId w:val="2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Isolar fisicamente a pessoa no ambiente de trabalho.</w:t>
      </w:r>
    </w:p>
    <w:p w14:paraId="47A95CF8" w14:textId="77777777" w:rsidR="00D557CC" w:rsidRPr="00D557CC" w:rsidRDefault="00D557CC" w:rsidP="00BD77AE">
      <w:pPr>
        <w:numPr>
          <w:ilvl w:val="1"/>
          <w:numId w:val="2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Proibir que a pessoa converse com outros colegas.</w:t>
      </w:r>
    </w:p>
    <w:p w14:paraId="476061C5" w14:textId="77777777" w:rsidR="00D557CC" w:rsidRPr="00D557CC" w:rsidRDefault="00D557CC" w:rsidP="00BD77AE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Atentado contra a dignidade:</w:t>
      </w:r>
    </w:p>
    <w:p w14:paraId="5793ADF0" w14:textId="77777777" w:rsidR="00D557CC" w:rsidRPr="00D557CC" w:rsidRDefault="00D557CC" w:rsidP="00BD77AE">
      <w:pPr>
        <w:numPr>
          <w:ilvl w:val="1"/>
          <w:numId w:val="2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Espalhar boatos sobre a pessoa.</w:t>
      </w:r>
    </w:p>
    <w:p w14:paraId="5784B531" w14:textId="77777777" w:rsidR="00D557CC" w:rsidRPr="00D557CC" w:rsidRDefault="00D557CC" w:rsidP="00BD77AE">
      <w:pPr>
        <w:numPr>
          <w:ilvl w:val="1"/>
          <w:numId w:val="2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Realizar críticas hostis sobre sua capacidade profissional.</w:t>
      </w:r>
    </w:p>
    <w:p w14:paraId="1927ECF3" w14:textId="77777777" w:rsidR="00D557CC" w:rsidRPr="00D557CC" w:rsidRDefault="00D557CC" w:rsidP="00BD77AE">
      <w:pPr>
        <w:numPr>
          <w:ilvl w:val="1"/>
          <w:numId w:val="2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Desconsiderar seus problemas de saúde ou divulgar informações privadas.</w:t>
      </w:r>
    </w:p>
    <w:p w14:paraId="2BB9D915" w14:textId="77777777" w:rsidR="00D557CC" w:rsidRPr="00D557CC" w:rsidRDefault="00D557CC" w:rsidP="00BD77AE">
      <w:pPr>
        <w:numPr>
          <w:ilvl w:val="1"/>
          <w:numId w:val="2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Insinuar distúrbios psicológicos.</w:t>
      </w:r>
    </w:p>
    <w:p w14:paraId="13C9B3F4" w14:textId="77777777" w:rsidR="00D557CC" w:rsidRPr="00D557CC" w:rsidRDefault="00D557CC" w:rsidP="00BD77AE">
      <w:pPr>
        <w:numPr>
          <w:ilvl w:val="1"/>
          <w:numId w:val="2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Limitar ou monitorar o tempo de permanência no banheiro.</w:t>
      </w:r>
    </w:p>
    <w:p w14:paraId="3C094965" w14:textId="77777777" w:rsidR="00D557CC" w:rsidRPr="00D557CC" w:rsidRDefault="00D557CC" w:rsidP="00BD77AE">
      <w:pPr>
        <w:numPr>
          <w:ilvl w:val="1"/>
          <w:numId w:val="2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Desconsiderar ou ironizar opiniões.</w:t>
      </w:r>
    </w:p>
    <w:p w14:paraId="4B51728B" w14:textId="77777777" w:rsidR="00D557CC" w:rsidRPr="00D557CC" w:rsidRDefault="00D557CC" w:rsidP="00BD77AE">
      <w:pPr>
        <w:numPr>
          <w:ilvl w:val="1"/>
          <w:numId w:val="2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Adotar comportamentos ou gestos de desprezo (suspiros, olhares, risos).</w:t>
      </w:r>
    </w:p>
    <w:p w14:paraId="0EA429F2" w14:textId="77777777" w:rsidR="00D557CC" w:rsidRPr="00D557CC" w:rsidRDefault="00D557CC" w:rsidP="00BD77AE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Violência verbal ou física:</w:t>
      </w:r>
    </w:p>
    <w:p w14:paraId="4AE9EE86" w14:textId="77777777" w:rsidR="00D557CC" w:rsidRPr="00D557CC" w:rsidRDefault="00D557CC" w:rsidP="00BD77AE">
      <w:pPr>
        <w:numPr>
          <w:ilvl w:val="1"/>
          <w:numId w:val="2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Falar com a pessoa aos gritos.</w:t>
      </w:r>
    </w:p>
    <w:p w14:paraId="0B705AB5" w14:textId="77777777" w:rsidR="00D557CC" w:rsidRPr="00D557CC" w:rsidRDefault="00D557CC" w:rsidP="00BD77AE">
      <w:pPr>
        <w:numPr>
          <w:ilvl w:val="1"/>
          <w:numId w:val="2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Ameaçar com violência física.</w:t>
      </w:r>
    </w:p>
    <w:p w14:paraId="705484ED" w14:textId="77777777" w:rsidR="00D557CC" w:rsidRPr="00D557CC" w:rsidRDefault="00D557CC" w:rsidP="00BD77AE">
      <w:pPr>
        <w:numPr>
          <w:ilvl w:val="1"/>
          <w:numId w:val="2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Realizar escuta de ligações telefônicas sem consentimento.</w:t>
      </w:r>
    </w:p>
    <w:p w14:paraId="757C7A9F" w14:textId="77777777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1.2. O Que NÃO É Assédio Moral?</w:t>
      </w:r>
    </w:p>
    <w:p w14:paraId="43790FC9" w14:textId="77777777" w:rsidR="00D557CC" w:rsidRPr="00BD77AE" w:rsidRDefault="00D557CC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lastRenderedPageBreak/>
        <w:t>É igualmente importante diferenciar o assédio de situações comuns do cotidiano corporativo. Conforme o material de referência, não se caracteriza como assédio moral:</w:t>
      </w:r>
    </w:p>
    <w:p w14:paraId="580FF088" w14:textId="7CFA1EB7" w:rsidR="00224DD6" w:rsidRPr="00BD77AE" w:rsidRDefault="00224DD6" w:rsidP="00BD77AE">
      <w:pPr>
        <w:pStyle w:val="PargrafodaLista"/>
        <w:numPr>
          <w:ilvl w:val="0"/>
          <w:numId w:val="20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BD77AE">
        <w:rPr>
          <w:rFonts w:ascii="Arial" w:hAnsi="Arial" w:cs="Arial"/>
          <w:sz w:val="23"/>
          <w:szCs w:val="23"/>
        </w:rPr>
        <w:t>O exercício legítimo do poder hierárquico de controle e organização dos trabalhos.</w:t>
      </w:r>
    </w:p>
    <w:p w14:paraId="45CE4D1E" w14:textId="77777777" w:rsidR="00224DD6" w:rsidRPr="00D557CC" w:rsidRDefault="00224DD6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49D29F4C" w14:textId="77777777" w:rsidR="00D557CC" w:rsidRPr="00D557CC" w:rsidRDefault="00D557CC" w:rsidP="00BD77AE">
      <w:pPr>
        <w:numPr>
          <w:ilvl w:val="0"/>
          <w:numId w:val="3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Atos isolados, conflitos pontuais, discussões ou xingamentos eventuais.</w:t>
      </w:r>
    </w:p>
    <w:p w14:paraId="3035F955" w14:textId="77777777" w:rsidR="00D557CC" w:rsidRPr="00D557CC" w:rsidRDefault="00D557CC" w:rsidP="00BD77AE">
      <w:pPr>
        <w:numPr>
          <w:ilvl w:val="0"/>
          <w:numId w:val="3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A exigência de produtividade e de respeito às normas vigentes.</w:t>
      </w:r>
    </w:p>
    <w:p w14:paraId="21AAF9BD" w14:textId="77777777" w:rsidR="00D557CC" w:rsidRPr="00D557CC" w:rsidRDefault="00D557CC" w:rsidP="00BD77AE">
      <w:pPr>
        <w:numPr>
          <w:ilvl w:val="0"/>
          <w:numId w:val="3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O estresse causado por momentos de alta demanda de trabalho.</w:t>
      </w:r>
    </w:p>
    <w:p w14:paraId="373B828E" w14:textId="77777777" w:rsidR="00D557CC" w:rsidRPr="00D557CC" w:rsidRDefault="00D557CC" w:rsidP="00BD77AE">
      <w:pPr>
        <w:numPr>
          <w:ilvl w:val="0"/>
          <w:numId w:val="3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A gestão por estresse que visa a melhoria do desempenho sem intenção maliciosa.</w:t>
      </w:r>
    </w:p>
    <w:p w14:paraId="010C5296" w14:textId="77777777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1.3. O Que É Assédio Sexual?</w:t>
      </w:r>
    </w:p>
    <w:p w14:paraId="50C90587" w14:textId="77777777" w:rsidR="00D557CC" w:rsidRPr="00BD77AE" w:rsidRDefault="00D557CC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O assédio sexual, por sua vez, consiste em qualquer conduta de natureza sexual não solicitada que crie um ambiente de trabalho hostil ou tenha consequências prejudiciais para a vítima no plano do emprego.</w:t>
      </w:r>
    </w:p>
    <w:p w14:paraId="1263C6A1" w14:textId="4636F1D5" w:rsidR="00F46386" w:rsidRPr="00D557CC" w:rsidRDefault="00F46386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BD77AE">
        <w:rPr>
          <w:rFonts w:ascii="Arial" w:hAnsi="Arial" w:cs="Arial"/>
          <w:sz w:val="23"/>
          <w:szCs w:val="23"/>
        </w:rPr>
        <w:t>O assédio sexual no ambiente de trabalho consiste em constranger colegas por meio de 'cantadas' e insinuações constantes, com o objetivo de obter vantagens ou favorecimento sexual.</w:t>
      </w:r>
    </w:p>
    <w:p w14:paraId="42F91760" w14:textId="77777777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Características do Assédio Sexual:</w:t>
      </w:r>
    </w:p>
    <w:p w14:paraId="6902A26D" w14:textId="77777777" w:rsidR="00D557CC" w:rsidRPr="00D557CC" w:rsidRDefault="00D557CC" w:rsidP="00BD77AE">
      <w:pPr>
        <w:numPr>
          <w:ilvl w:val="0"/>
          <w:numId w:val="4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Pode ser claro ou sutil, falado ou insinuado, escrito ou expresso em gestos.</w:t>
      </w:r>
    </w:p>
    <w:p w14:paraId="251E26A9" w14:textId="77777777" w:rsidR="00D557CC" w:rsidRPr="00D557CC" w:rsidRDefault="00D557CC" w:rsidP="00BD77AE">
      <w:pPr>
        <w:numPr>
          <w:ilvl w:val="0"/>
          <w:numId w:val="4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Pode vir em forma de coação ou chantagem.</w:t>
      </w:r>
    </w:p>
    <w:p w14:paraId="10BDECED" w14:textId="77777777" w:rsidR="00D557CC" w:rsidRPr="00D557CC" w:rsidRDefault="00D557CC" w:rsidP="00BD77AE">
      <w:pPr>
        <w:numPr>
          <w:ilvl w:val="0"/>
          <w:numId w:val="4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Não se restringe a situações hierárquicas, podendo ocorrer assédio sexual horizontal (entre colegas).</w:t>
      </w:r>
    </w:p>
    <w:p w14:paraId="6136F72B" w14:textId="77777777" w:rsidR="00D557CC" w:rsidRPr="00D557CC" w:rsidRDefault="00D557CC" w:rsidP="00BD77AE">
      <w:pPr>
        <w:numPr>
          <w:ilvl w:val="0"/>
          <w:numId w:val="4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Não é necessário contato físico para sua configuração; condutas sutis como expressões verbais, comentários, gestos, olhares e imagens enviadas por e-mail podem caracterizá-lo.</w:t>
      </w:r>
    </w:p>
    <w:p w14:paraId="14B519DF" w14:textId="77777777" w:rsidR="00D557CC" w:rsidRPr="00D557CC" w:rsidRDefault="00D557CC" w:rsidP="00BD77AE">
      <w:pPr>
        <w:numPr>
          <w:ilvl w:val="0"/>
          <w:numId w:val="4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Atinge, mais frequentemente, as mulheres, mas pode vitimar qualquer gênero ou orientação sexual.</w:t>
      </w:r>
    </w:p>
    <w:p w14:paraId="02AE2D0C" w14:textId="77777777" w:rsidR="00D557CC" w:rsidRPr="00D557CC" w:rsidRDefault="00D557CC" w:rsidP="00BD77AE">
      <w:pPr>
        <w:numPr>
          <w:ilvl w:val="0"/>
          <w:numId w:val="4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Inclui atitudes como piadas pejorativas à sexualidade, fotos pornográficas/nudez, brincadeiras sexistas ou comentários sobre o outro.</w:t>
      </w:r>
    </w:p>
    <w:p w14:paraId="6F02DF34" w14:textId="77777777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Requisitos para a configuração do assédio sexual:</w:t>
      </w:r>
    </w:p>
    <w:p w14:paraId="5C39B06C" w14:textId="77777777" w:rsidR="00D557CC" w:rsidRPr="00D557CC" w:rsidRDefault="00D557CC" w:rsidP="00BD77AE">
      <w:pPr>
        <w:numPr>
          <w:ilvl w:val="0"/>
          <w:numId w:val="5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Constrangimento.</w:t>
      </w:r>
    </w:p>
    <w:p w14:paraId="2C320A9C" w14:textId="77777777" w:rsidR="00D557CC" w:rsidRPr="00D557CC" w:rsidRDefault="00D557CC" w:rsidP="00BD77AE">
      <w:pPr>
        <w:numPr>
          <w:ilvl w:val="0"/>
          <w:numId w:val="5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Forma dolosa (intencional).</w:t>
      </w:r>
    </w:p>
    <w:p w14:paraId="16CDC151" w14:textId="77777777" w:rsidR="00D557CC" w:rsidRPr="00D557CC" w:rsidRDefault="00D557CC" w:rsidP="00BD77AE">
      <w:pPr>
        <w:numPr>
          <w:ilvl w:val="0"/>
          <w:numId w:val="5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Comportamento do agente que visa à vantagem sexual.</w:t>
      </w:r>
    </w:p>
    <w:p w14:paraId="6E7DEE34" w14:textId="77777777" w:rsidR="00D557CC" w:rsidRPr="00D557CC" w:rsidRDefault="00D557CC" w:rsidP="00BD77AE">
      <w:pPr>
        <w:numPr>
          <w:ilvl w:val="0"/>
          <w:numId w:val="5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Ausência de consentimento da vítima.</w:t>
      </w:r>
    </w:p>
    <w:p w14:paraId="7028406A" w14:textId="77777777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lastRenderedPageBreak/>
        <w:t>Importante:</w:t>
      </w:r>
      <w:r w:rsidRPr="00D557CC">
        <w:rPr>
          <w:rFonts w:ascii="Arial" w:hAnsi="Arial" w:cs="Arial"/>
          <w:sz w:val="23"/>
          <w:szCs w:val="23"/>
        </w:rPr>
        <w:t xml:space="preserve"> O assédio sexual é crime, conforme o Art. 216-A do Código Penal, e pode ocorrer mesmo fora do ambiente físico de trabalho, desde que tenha relação com o trabalho (</w:t>
      </w:r>
      <w:proofErr w:type="spellStart"/>
      <w:r w:rsidRPr="00D557CC">
        <w:rPr>
          <w:rFonts w:ascii="Arial" w:hAnsi="Arial" w:cs="Arial"/>
          <w:sz w:val="23"/>
          <w:szCs w:val="23"/>
        </w:rPr>
        <w:t>ex</w:t>
      </w:r>
      <w:proofErr w:type="spellEnd"/>
      <w:r w:rsidRPr="00D557CC">
        <w:rPr>
          <w:rFonts w:ascii="Arial" w:hAnsi="Arial" w:cs="Arial"/>
          <w:sz w:val="23"/>
          <w:szCs w:val="23"/>
        </w:rPr>
        <w:t>: caronas, confraternizações).</w:t>
      </w:r>
    </w:p>
    <w:p w14:paraId="1613FAC2" w14:textId="77777777" w:rsidR="00730CDF" w:rsidRDefault="00730CDF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533C28B4" w14:textId="2142ADD8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2. Impactos e Consequências do Assédio</w:t>
      </w:r>
    </w:p>
    <w:p w14:paraId="45F26785" w14:textId="77777777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O assédio, seja moral ou sexual, não afeta apenas a vítima, mas todo o ambiente de trabalho e a própria instituição.</w:t>
      </w:r>
    </w:p>
    <w:p w14:paraId="7F7A22E4" w14:textId="677EF49B" w:rsidR="00D557CC" w:rsidRPr="00BD77AE" w:rsidRDefault="00D557CC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2.1. Para a Pessoa Assediada:</w:t>
      </w:r>
    </w:p>
    <w:p w14:paraId="593D8686" w14:textId="285EA956" w:rsidR="0078501D" w:rsidRPr="00D557CC" w:rsidRDefault="0078501D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As consequências podem variar, mas frequentemente incluem:</w:t>
      </w:r>
    </w:p>
    <w:p w14:paraId="09D25F41" w14:textId="77777777" w:rsidR="00D557CC" w:rsidRPr="00D557CC" w:rsidRDefault="00D557CC" w:rsidP="00BD77AE">
      <w:pPr>
        <w:numPr>
          <w:ilvl w:val="0"/>
          <w:numId w:val="6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i/>
          <w:iCs/>
          <w:sz w:val="23"/>
          <w:szCs w:val="23"/>
        </w:rPr>
        <w:t>Consequências Psicológicas:</w:t>
      </w:r>
    </w:p>
    <w:p w14:paraId="669D052C" w14:textId="77777777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"Depressão, angústia, tristeza, vergonha, crises de choro, culpa, baixa autoestima, isolamento, pensamentos suicidas, medo de estar no ambiente de trabalho junto com o assediador."</w:t>
      </w:r>
    </w:p>
    <w:p w14:paraId="30DC4A8B" w14:textId="77777777" w:rsidR="00D557CC" w:rsidRPr="00D557CC" w:rsidRDefault="00D557CC" w:rsidP="00BD77AE">
      <w:pPr>
        <w:numPr>
          <w:ilvl w:val="0"/>
          <w:numId w:val="6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i/>
          <w:iCs/>
          <w:sz w:val="23"/>
          <w:szCs w:val="23"/>
        </w:rPr>
        <w:t>Consequências Físicas:</w:t>
      </w:r>
    </w:p>
    <w:p w14:paraId="0E247D02" w14:textId="77777777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"Cansaço exagerado, perda de peso ou ganho excessivo, insônia, alterações de sono, aumento da pressão arterial, palpitações."</w:t>
      </w:r>
    </w:p>
    <w:p w14:paraId="28DC6648" w14:textId="77777777" w:rsidR="00D557CC" w:rsidRPr="00D557CC" w:rsidRDefault="00D557CC" w:rsidP="00BD77AE">
      <w:pPr>
        <w:numPr>
          <w:ilvl w:val="0"/>
          <w:numId w:val="6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i/>
          <w:iCs/>
          <w:sz w:val="23"/>
          <w:szCs w:val="23"/>
        </w:rPr>
        <w:t>Consequências Sociais:</w:t>
      </w:r>
      <w:r w:rsidRPr="00D557CC">
        <w:rPr>
          <w:rFonts w:ascii="Arial" w:hAnsi="Arial" w:cs="Arial"/>
          <w:sz w:val="23"/>
          <w:szCs w:val="23"/>
        </w:rPr>
        <w:t xml:space="preserve"> Dificuldade familiar e degradação do ambiente familiar.</w:t>
      </w:r>
    </w:p>
    <w:p w14:paraId="2A4CA69C" w14:textId="77777777" w:rsidR="00D557CC" w:rsidRPr="00D557CC" w:rsidRDefault="00D557CC" w:rsidP="00BD77AE">
      <w:pPr>
        <w:numPr>
          <w:ilvl w:val="0"/>
          <w:numId w:val="6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i/>
          <w:iCs/>
          <w:sz w:val="23"/>
          <w:szCs w:val="23"/>
        </w:rPr>
        <w:t>Consequências Profissionais:</w:t>
      </w:r>
    </w:p>
    <w:p w14:paraId="59A068F7" w14:textId="77777777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"Redução na capacidade de concentração, erros no cumprimento de atividades, intolerância e reações extremadas às ordens dos superiores hierárquicos."</w:t>
      </w:r>
    </w:p>
    <w:p w14:paraId="79E7B1B4" w14:textId="4B92A340" w:rsidR="00D557CC" w:rsidRPr="00BD77AE" w:rsidRDefault="00D557CC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 xml:space="preserve">2.2. Para o Grupo </w:t>
      </w:r>
      <w:proofErr w:type="spellStart"/>
      <w:r w:rsidRPr="00D557CC">
        <w:rPr>
          <w:rFonts w:ascii="Arial" w:hAnsi="Arial" w:cs="Arial"/>
          <w:b/>
          <w:bCs/>
          <w:sz w:val="23"/>
          <w:szCs w:val="23"/>
        </w:rPr>
        <w:t>Lutiner</w:t>
      </w:r>
      <w:proofErr w:type="spellEnd"/>
      <w:r w:rsidRPr="00D557CC">
        <w:rPr>
          <w:rFonts w:ascii="Arial" w:hAnsi="Arial" w:cs="Arial"/>
          <w:b/>
          <w:bCs/>
          <w:sz w:val="23"/>
          <w:szCs w:val="23"/>
        </w:rPr>
        <w:t xml:space="preserve"> (Instituição):</w:t>
      </w:r>
    </w:p>
    <w:p w14:paraId="2E813F29" w14:textId="2F60CBB5" w:rsidR="0078501D" w:rsidRPr="00D557CC" w:rsidRDefault="0078501D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O assédio gera um ciclo vicioso de problemas, comprometendo a produtividade e o clima organizacional:</w:t>
      </w:r>
    </w:p>
    <w:p w14:paraId="16AE484D" w14:textId="77777777" w:rsidR="00D557CC" w:rsidRPr="00D557CC" w:rsidRDefault="00D557CC" w:rsidP="00BD77AE">
      <w:pPr>
        <w:numPr>
          <w:ilvl w:val="0"/>
          <w:numId w:val="7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i/>
          <w:iCs/>
          <w:sz w:val="23"/>
          <w:szCs w:val="23"/>
        </w:rPr>
        <w:t>Consequências para a Instituição:</w:t>
      </w:r>
    </w:p>
    <w:p w14:paraId="339F32C1" w14:textId="77777777" w:rsidR="00F46386" w:rsidRPr="00BD77AE" w:rsidRDefault="00D557CC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 xml:space="preserve">-Afastamento de servidores do trabalho, evasão, absenteísmo; </w:t>
      </w:r>
    </w:p>
    <w:p w14:paraId="2E4872F0" w14:textId="77777777" w:rsidR="00F46386" w:rsidRPr="00BD77AE" w:rsidRDefault="00D557CC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-Redução da produtividade e do alcance de metas;</w:t>
      </w:r>
    </w:p>
    <w:p w14:paraId="09310494" w14:textId="558A1B5C" w:rsidR="00F46386" w:rsidRPr="00BD77AE" w:rsidRDefault="00D557CC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 xml:space="preserve"> -Alterações constantes na lotação ou posto de trabalho; </w:t>
      </w:r>
    </w:p>
    <w:p w14:paraId="05A99371" w14:textId="77777777" w:rsidR="00F46386" w:rsidRPr="00BD77AE" w:rsidRDefault="00D557CC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 xml:space="preserve">-Deterioração do clima organizacional; </w:t>
      </w:r>
    </w:p>
    <w:p w14:paraId="371882AC" w14:textId="3889485B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-Prejuízo da imagem institucional perante a sociedade."</w:t>
      </w:r>
    </w:p>
    <w:p w14:paraId="3CD430E4" w14:textId="77777777" w:rsidR="00730CDF" w:rsidRDefault="00730CDF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4259CC03" w14:textId="16B1C4B6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 xml:space="preserve">3. Prevenção e Ação: O Compromisso do Grupo </w:t>
      </w:r>
      <w:proofErr w:type="spellStart"/>
      <w:r w:rsidRPr="00D557CC">
        <w:rPr>
          <w:rFonts w:ascii="Arial" w:hAnsi="Arial" w:cs="Arial"/>
          <w:b/>
          <w:bCs/>
          <w:sz w:val="23"/>
          <w:szCs w:val="23"/>
        </w:rPr>
        <w:t>Lutiner</w:t>
      </w:r>
      <w:proofErr w:type="spellEnd"/>
    </w:p>
    <w:p w14:paraId="09F46C87" w14:textId="77777777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 xml:space="preserve">O Grupo </w:t>
      </w:r>
      <w:proofErr w:type="spellStart"/>
      <w:r w:rsidRPr="00D557CC">
        <w:rPr>
          <w:rFonts w:ascii="Arial" w:hAnsi="Arial" w:cs="Arial"/>
          <w:sz w:val="23"/>
          <w:szCs w:val="23"/>
        </w:rPr>
        <w:t>Lutiner</w:t>
      </w:r>
      <w:proofErr w:type="spellEnd"/>
      <w:r w:rsidRPr="00D557CC">
        <w:rPr>
          <w:rFonts w:ascii="Arial" w:hAnsi="Arial" w:cs="Arial"/>
          <w:sz w:val="23"/>
          <w:szCs w:val="23"/>
        </w:rPr>
        <w:t xml:space="preserve"> adota uma postura proativa na prevenção do assédio e garante um processo claro e eficaz para lidar com as denúncias.</w:t>
      </w:r>
    </w:p>
    <w:p w14:paraId="00F43DEE" w14:textId="47891802" w:rsidR="00D557CC" w:rsidRPr="00BD77AE" w:rsidRDefault="00D557CC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 xml:space="preserve">3.1. Medidas Preventivas do Grupo </w:t>
      </w:r>
      <w:proofErr w:type="spellStart"/>
      <w:r w:rsidRPr="00D557CC">
        <w:rPr>
          <w:rFonts w:ascii="Arial" w:hAnsi="Arial" w:cs="Arial"/>
          <w:b/>
          <w:bCs/>
          <w:sz w:val="23"/>
          <w:szCs w:val="23"/>
        </w:rPr>
        <w:t>Lutiner</w:t>
      </w:r>
      <w:proofErr w:type="spellEnd"/>
      <w:r w:rsidRPr="00D557CC">
        <w:rPr>
          <w:rFonts w:ascii="Arial" w:hAnsi="Arial" w:cs="Arial"/>
          <w:b/>
          <w:bCs/>
          <w:sz w:val="23"/>
          <w:szCs w:val="23"/>
        </w:rPr>
        <w:t>:</w:t>
      </w:r>
    </w:p>
    <w:p w14:paraId="252E7634" w14:textId="02796DE7" w:rsidR="00F46386" w:rsidRPr="00D557CC" w:rsidRDefault="00F46386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lastRenderedPageBreak/>
        <w:t xml:space="preserve">Para prevenir o assédio, o Grupo </w:t>
      </w:r>
      <w:proofErr w:type="spellStart"/>
      <w:r w:rsidRPr="00D557CC">
        <w:rPr>
          <w:rFonts w:ascii="Arial" w:hAnsi="Arial" w:cs="Arial"/>
          <w:b/>
          <w:bCs/>
          <w:sz w:val="23"/>
          <w:szCs w:val="23"/>
        </w:rPr>
        <w:t>Lutiner</w:t>
      </w:r>
      <w:proofErr w:type="spellEnd"/>
      <w:r w:rsidRPr="00D557CC">
        <w:rPr>
          <w:rFonts w:ascii="Arial" w:hAnsi="Arial" w:cs="Arial"/>
          <w:b/>
          <w:bCs/>
          <w:sz w:val="23"/>
          <w:szCs w:val="23"/>
        </w:rPr>
        <w:t xml:space="preserve"> se compromete a:</w:t>
      </w:r>
    </w:p>
    <w:p w14:paraId="39FE2837" w14:textId="77777777" w:rsidR="00D557CC" w:rsidRPr="00D557CC" w:rsidRDefault="00D557CC" w:rsidP="00BD77AE">
      <w:pPr>
        <w:numPr>
          <w:ilvl w:val="0"/>
          <w:numId w:val="8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Campanhas de Conscientização:</w:t>
      </w:r>
      <w:r w:rsidRPr="00D557CC">
        <w:rPr>
          <w:rFonts w:ascii="Arial" w:hAnsi="Arial" w:cs="Arial"/>
          <w:sz w:val="23"/>
          <w:szCs w:val="23"/>
        </w:rPr>
        <w:t xml:space="preserve"> Realizar periodicamente campanhas educativas sobre o assédio moral e sexual, esclarecendo suas características e as formas de responsabilização, baseando-se em materiais como a </w:t>
      </w:r>
      <w:r w:rsidRPr="00D557CC">
        <w:rPr>
          <w:rFonts w:ascii="Arial" w:hAnsi="Arial" w:cs="Arial"/>
          <w:i/>
          <w:iCs/>
          <w:sz w:val="23"/>
          <w:szCs w:val="23"/>
        </w:rPr>
        <w:t>Cartilha de Combate ao Assédio Moral e Sexual</w:t>
      </w:r>
      <w:r w:rsidRPr="00D557CC">
        <w:rPr>
          <w:rFonts w:ascii="Arial" w:hAnsi="Arial" w:cs="Arial"/>
          <w:sz w:val="23"/>
          <w:szCs w:val="23"/>
        </w:rPr>
        <w:t>.</w:t>
      </w:r>
    </w:p>
    <w:p w14:paraId="6659A909" w14:textId="77777777" w:rsidR="00D557CC" w:rsidRPr="00D557CC" w:rsidRDefault="00D557CC" w:rsidP="00BD77AE">
      <w:pPr>
        <w:numPr>
          <w:ilvl w:val="0"/>
          <w:numId w:val="8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Divulgação de Manual de Boas Práticas:</w:t>
      </w:r>
      <w:r w:rsidRPr="00D557CC">
        <w:rPr>
          <w:rFonts w:ascii="Arial" w:hAnsi="Arial" w:cs="Arial"/>
          <w:sz w:val="23"/>
          <w:szCs w:val="23"/>
        </w:rPr>
        <w:t xml:space="preserve"> Disponibilizar um manual que oriente sobre condutas éticas e de respeito no ambiente de trabalho.</w:t>
      </w:r>
    </w:p>
    <w:p w14:paraId="18B69D0E" w14:textId="77777777" w:rsidR="00D557CC" w:rsidRPr="00D557CC" w:rsidRDefault="00D557CC" w:rsidP="00BD77AE">
      <w:pPr>
        <w:numPr>
          <w:ilvl w:val="0"/>
          <w:numId w:val="8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Inclusão no Código de Ética e Conduta:</w:t>
      </w:r>
      <w:r w:rsidRPr="00D557CC">
        <w:rPr>
          <w:rFonts w:ascii="Arial" w:hAnsi="Arial" w:cs="Arial"/>
          <w:sz w:val="23"/>
          <w:szCs w:val="23"/>
        </w:rPr>
        <w:t xml:space="preserve"> Garantir que nosso Código de Ética contemple medidas claras de prevenção e combate ao assédio.</w:t>
      </w:r>
    </w:p>
    <w:p w14:paraId="30B3F34F" w14:textId="77777777" w:rsidR="00D557CC" w:rsidRPr="00D557CC" w:rsidRDefault="00D557CC" w:rsidP="00BD77AE">
      <w:pPr>
        <w:numPr>
          <w:ilvl w:val="0"/>
          <w:numId w:val="8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Estabelecimento e Divulgação do Canal de Denúncias:</w:t>
      </w:r>
      <w:r w:rsidRPr="00D557CC">
        <w:rPr>
          <w:rFonts w:ascii="Arial" w:hAnsi="Arial" w:cs="Arial"/>
          <w:sz w:val="23"/>
          <w:szCs w:val="23"/>
        </w:rPr>
        <w:t xml:space="preserve"> O Grupo </w:t>
      </w:r>
      <w:proofErr w:type="spellStart"/>
      <w:r w:rsidRPr="00D557CC">
        <w:rPr>
          <w:rFonts w:ascii="Arial" w:hAnsi="Arial" w:cs="Arial"/>
          <w:sz w:val="23"/>
          <w:szCs w:val="23"/>
        </w:rPr>
        <w:t>Lutiner</w:t>
      </w:r>
      <w:proofErr w:type="spellEnd"/>
      <w:r w:rsidRPr="00D557CC">
        <w:rPr>
          <w:rFonts w:ascii="Arial" w:hAnsi="Arial" w:cs="Arial"/>
          <w:sz w:val="23"/>
          <w:szCs w:val="23"/>
        </w:rPr>
        <w:t xml:space="preserve"> garantirá que todos os colaboradores(as) saibam como e onde formalizar denúncias de assédio.</w:t>
      </w:r>
    </w:p>
    <w:p w14:paraId="0289F3A5" w14:textId="77777777" w:rsidR="00D557CC" w:rsidRPr="00D557CC" w:rsidRDefault="00D557CC" w:rsidP="00BD77AE">
      <w:pPr>
        <w:numPr>
          <w:ilvl w:val="0"/>
          <w:numId w:val="8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Apuração Rigorosa e Encaminhamento Adequado:</w:t>
      </w:r>
      <w:r w:rsidRPr="00D557CC">
        <w:rPr>
          <w:rFonts w:ascii="Arial" w:hAnsi="Arial" w:cs="Arial"/>
          <w:sz w:val="23"/>
          <w:szCs w:val="23"/>
        </w:rPr>
        <w:t xml:space="preserve"> As denúncias recebidas serão apuradas com seriedade, discrição e imparcialidade.</w:t>
      </w:r>
    </w:p>
    <w:p w14:paraId="0154C189" w14:textId="77777777" w:rsidR="00D557CC" w:rsidRPr="00D557CC" w:rsidRDefault="00D557CC" w:rsidP="00BD77AE">
      <w:pPr>
        <w:numPr>
          <w:ilvl w:val="0"/>
          <w:numId w:val="8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Responsabilização:</w:t>
      </w:r>
      <w:r w:rsidRPr="00D557CC">
        <w:rPr>
          <w:rFonts w:ascii="Arial" w:hAnsi="Arial" w:cs="Arial"/>
          <w:sz w:val="23"/>
          <w:szCs w:val="23"/>
        </w:rPr>
        <w:t xml:space="preserve"> Atos de assédio serão tratados como falta funcional, com as devidas sanções.</w:t>
      </w:r>
    </w:p>
    <w:p w14:paraId="2B9147EA" w14:textId="50606FA5" w:rsidR="00D557CC" w:rsidRPr="00BD77AE" w:rsidRDefault="00D557CC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 xml:space="preserve">3.2. O Canal de Denúncias Interno do Grupo </w:t>
      </w:r>
      <w:proofErr w:type="spellStart"/>
      <w:r w:rsidRPr="00D557CC">
        <w:rPr>
          <w:rFonts w:ascii="Arial" w:hAnsi="Arial" w:cs="Arial"/>
          <w:b/>
          <w:bCs/>
          <w:sz w:val="23"/>
          <w:szCs w:val="23"/>
        </w:rPr>
        <w:t>Lutiner</w:t>
      </w:r>
      <w:proofErr w:type="spellEnd"/>
      <w:r w:rsidRPr="00D557CC">
        <w:rPr>
          <w:rFonts w:ascii="Arial" w:hAnsi="Arial" w:cs="Arial"/>
          <w:b/>
          <w:bCs/>
          <w:sz w:val="23"/>
          <w:szCs w:val="23"/>
        </w:rPr>
        <w:t>:</w:t>
      </w:r>
    </w:p>
    <w:p w14:paraId="6E3B3D45" w14:textId="71AA7879" w:rsidR="00F46386" w:rsidRPr="00D557CC" w:rsidRDefault="00F46386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O Canal de Denúncias é a porta de entrada para que qualquer colaborador(a) possa reportar situações de assédio moral ou sexual, seja como vítima ou testemunha.</w:t>
      </w:r>
    </w:p>
    <w:p w14:paraId="53B8B06E" w14:textId="4EDF599F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Como utilizar o Canal:</w:t>
      </w:r>
    </w:p>
    <w:p w14:paraId="6F5553A9" w14:textId="7659C0D5" w:rsidR="00D557CC" w:rsidRPr="00D557CC" w:rsidRDefault="00D557CC" w:rsidP="00BD77AE">
      <w:pPr>
        <w:numPr>
          <w:ilvl w:val="0"/>
          <w:numId w:val="9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Acesso:</w:t>
      </w:r>
      <w:r w:rsidRPr="00D557CC">
        <w:rPr>
          <w:rFonts w:ascii="Arial" w:hAnsi="Arial" w:cs="Arial"/>
          <w:sz w:val="23"/>
          <w:szCs w:val="23"/>
        </w:rPr>
        <w:t xml:space="preserve"> O canal será acessível através de plataforma segura (</w:t>
      </w:r>
      <w:r w:rsidR="00F46386" w:rsidRPr="00BD77AE">
        <w:rPr>
          <w:rFonts w:ascii="Arial" w:hAnsi="Arial" w:cs="Arial"/>
          <w:sz w:val="23"/>
          <w:szCs w:val="23"/>
        </w:rPr>
        <w:t>site e</w:t>
      </w:r>
      <w:r w:rsidRPr="00D557CC">
        <w:rPr>
          <w:rFonts w:ascii="Arial" w:hAnsi="Arial" w:cs="Arial"/>
          <w:sz w:val="23"/>
          <w:szCs w:val="23"/>
        </w:rPr>
        <w:t xml:space="preserve"> e-mail dedicado) que garanta a confidencialidade do denunciante.</w:t>
      </w:r>
    </w:p>
    <w:p w14:paraId="37776338" w14:textId="77777777" w:rsidR="00D557CC" w:rsidRPr="00D557CC" w:rsidRDefault="00D557CC" w:rsidP="00BD77AE">
      <w:pPr>
        <w:numPr>
          <w:ilvl w:val="0"/>
          <w:numId w:val="9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Informações Essenciais para a Denúncia:</w:t>
      </w:r>
      <w:r w:rsidRPr="00D557CC">
        <w:rPr>
          <w:rFonts w:ascii="Arial" w:hAnsi="Arial" w:cs="Arial"/>
          <w:sz w:val="23"/>
          <w:szCs w:val="23"/>
        </w:rPr>
        <w:t xml:space="preserve"> Ao realizar uma denúncia, procure fornecer o máximo de detalhes possível, tais como:</w:t>
      </w:r>
    </w:p>
    <w:p w14:paraId="7A2639AD" w14:textId="77777777" w:rsidR="00D557CC" w:rsidRPr="00D557CC" w:rsidRDefault="00D557CC" w:rsidP="00BD77AE">
      <w:pPr>
        <w:numPr>
          <w:ilvl w:val="1"/>
          <w:numId w:val="9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Descrição clara da situação, incluindo comportamentos, palavras, atos.</w:t>
      </w:r>
    </w:p>
    <w:p w14:paraId="277F95FD" w14:textId="77777777" w:rsidR="00D557CC" w:rsidRPr="00D557CC" w:rsidRDefault="00D557CC" w:rsidP="00BD77AE">
      <w:pPr>
        <w:numPr>
          <w:ilvl w:val="1"/>
          <w:numId w:val="9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Datas, horários e locais aproximados dos incidentes.</w:t>
      </w:r>
    </w:p>
    <w:p w14:paraId="64A9D35D" w14:textId="77777777" w:rsidR="00D557CC" w:rsidRPr="00D557CC" w:rsidRDefault="00D557CC" w:rsidP="00BD77AE">
      <w:pPr>
        <w:numPr>
          <w:ilvl w:val="1"/>
          <w:numId w:val="9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Nomes dos envolvidos (assediador(a), vítima, testemunhas).</w:t>
      </w:r>
    </w:p>
    <w:p w14:paraId="621E896C" w14:textId="25440AC9" w:rsidR="00D557CC" w:rsidRPr="00D557CC" w:rsidRDefault="00D557CC" w:rsidP="00BD77AE">
      <w:pPr>
        <w:numPr>
          <w:ilvl w:val="1"/>
          <w:numId w:val="9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Evidências (mensagens, e-mails, bilhetes, gravações</w:t>
      </w:r>
      <w:r w:rsidR="00F46386" w:rsidRPr="00BD77AE">
        <w:rPr>
          <w:rFonts w:ascii="Arial" w:hAnsi="Arial" w:cs="Arial"/>
          <w:sz w:val="23"/>
          <w:szCs w:val="23"/>
        </w:rPr>
        <w:t xml:space="preserve"> </w:t>
      </w:r>
      <w:r w:rsidRPr="00D557CC">
        <w:rPr>
          <w:rFonts w:ascii="Arial" w:hAnsi="Arial" w:cs="Arial"/>
          <w:sz w:val="23"/>
          <w:szCs w:val="23"/>
        </w:rPr>
        <w:t>etc.).</w:t>
      </w:r>
    </w:p>
    <w:p w14:paraId="488AF0FD" w14:textId="77777777" w:rsidR="00D557CC" w:rsidRPr="00D557CC" w:rsidRDefault="00D557CC" w:rsidP="00BD77AE">
      <w:pPr>
        <w:numPr>
          <w:ilvl w:val="1"/>
          <w:numId w:val="9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Qualquer outra informação que considere relevante para a investigação.</w:t>
      </w:r>
    </w:p>
    <w:p w14:paraId="154C0450" w14:textId="77777777" w:rsidR="00D557CC" w:rsidRPr="00BD77AE" w:rsidRDefault="00D557CC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Lembre-se que:</w:t>
      </w:r>
    </w:p>
    <w:p w14:paraId="25B471F7" w14:textId="11AEB0D7" w:rsidR="00F46386" w:rsidRPr="00D557CC" w:rsidRDefault="00F46386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Qualquer pessoa que se sinta vítima ou que testemunhe atos que possam configurar Assédio Moral ou Assédio Sexual pode fazer a denúncia!</w:t>
      </w:r>
    </w:p>
    <w:p w14:paraId="57383B29" w14:textId="6D554741" w:rsidR="00D557CC" w:rsidRPr="00BD77AE" w:rsidRDefault="00D557CC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 xml:space="preserve">3.3. A Comissão Interna de Prevenção e Investigação de Assédio do Grupo </w:t>
      </w:r>
      <w:proofErr w:type="spellStart"/>
      <w:r w:rsidRPr="00D557CC">
        <w:rPr>
          <w:rFonts w:ascii="Arial" w:hAnsi="Arial" w:cs="Arial"/>
          <w:b/>
          <w:bCs/>
          <w:sz w:val="23"/>
          <w:szCs w:val="23"/>
        </w:rPr>
        <w:t>Lutiner</w:t>
      </w:r>
      <w:proofErr w:type="spellEnd"/>
      <w:r w:rsidRPr="00D557CC">
        <w:rPr>
          <w:rFonts w:ascii="Arial" w:hAnsi="Arial" w:cs="Arial"/>
          <w:b/>
          <w:bCs/>
          <w:sz w:val="23"/>
          <w:szCs w:val="23"/>
        </w:rPr>
        <w:t>:</w:t>
      </w:r>
    </w:p>
    <w:p w14:paraId="078DDE35" w14:textId="68925478" w:rsidR="00F46386" w:rsidRPr="00D557CC" w:rsidRDefault="00F46386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lastRenderedPageBreak/>
        <w:t xml:space="preserve">Para garantir a seriedade e a eficácia na apuração das denúncias, o Grupo </w:t>
      </w:r>
      <w:proofErr w:type="spellStart"/>
      <w:r w:rsidRPr="00D557CC">
        <w:rPr>
          <w:rFonts w:ascii="Arial" w:hAnsi="Arial" w:cs="Arial"/>
          <w:b/>
          <w:bCs/>
          <w:sz w:val="23"/>
          <w:szCs w:val="23"/>
        </w:rPr>
        <w:t>Lutiner</w:t>
      </w:r>
      <w:proofErr w:type="spellEnd"/>
      <w:r w:rsidRPr="00D557CC">
        <w:rPr>
          <w:rFonts w:ascii="Arial" w:hAnsi="Arial" w:cs="Arial"/>
          <w:b/>
          <w:bCs/>
          <w:sz w:val="23"/>
          <w:szCs w:val="23"/>
        </w:rPr>
        <w:t xml:space="preserve"> instituiu uma comissão interna dedicada, composta pelos seguintes membros:</w:t>
      </w:r>
    </w:p>
    <w:p w14:paraId="4DA72442" w14:textId="64FA83FA" w:rsidR="00F46386" w:rsidRPr="00BD77AE" w:rsidRDefault="00F46386" w:rsidP="00BD77AE">
      <w:pPr>
        <w:numPr>
          <w:ilvl w:val="0"/>
          <w:numId w:val="10"/>
        </w:numPr>
        <w:spacing w:after="0" w:line="360" w:lineRule="auto"/>
        <w:ind w:firstLine="0"/>
        <w:jc w:val="both"/>
        <w:rPr>
          <w:rFonts w:ascii="Arial" w:hAnsi="Arial" w:cs="Arial"/>
          <w:b/>
          <w:bCs/>
          <w:sz w:val="23"/>
          <w:szCs w:val="23"/>
        </w:rPr>
      </w:pPr>
      <w:r w:rsidRPr="00BD77AE">
        <w:rPr>
          <w:rFonts w:ascii="Arial" w:hAnsi="Arial" w:cs="Arial"/>
          <w:b/>
          <w:bCs/>
          <w:sz w:val="23"/>
          <w:szCs w:val="23"/>
        </w:rPr>
        <w:t>Camila (Presidente)</w:t>
      </w:r>
    </w:p>
    <w:p w14:paraId="7938045C" w14:textId="3E5E95D7" w:rsidR="00D557CC" w:rsidRPr="00D557CC" w:rsidRDefault="00D557CC" w:rsidP="00BD77AE">
      <w:pPr>
        <w:numPr>
          <w:ilvl w:val="0"/>
          <w:numId w:val="10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proofErr w:type="spellStart"/>
      <w:r w:rsidRPr="00D557CC">
        <w:rPr>
          <w:rFonts w:ascii="Arial" w:hAnsi="Arial" w:cs="Arial"/>
          <w:b/>
          <w:bCs/>
          <w:sz w:val="23"/>
          <w:szCs w:val="23"/>
        </w:rPr>
        <w:t>Edeni</w:t>
      </w:r>
      <w:r w:rsidR="00224DD6" w:rsidRPr="00BD77AE">
        <w:rPr>
          <w:rFonts w:ascii="Arial" w:hAnsi="Arial" w:cs="Arial"/>
          <w:b/>
          <w:bCs/>
          <w:sz w:val="23"/>
          <w:szCs w:val="23"/>
        </w:rPr>
        <w:t>c</w:t>
      </w:r>
      <w:r w:rsidRPr="00D557CC">
        <w:rPr>
          <w:rFonts w:ascii="Arial" w:hAnsi="Arial" w:cs="Arial"/>
          <w:b/>
          <w:bCs/>
          <w:sz w:val="23"/>
          <w:szCs w:val="23"/>
        </w:rPr>
        <w:t>e</w:t>
      </w:r>
      <w:proofErr w:type="spellEnd"/>
      <w:r w:rsidRPr="00D557CC">
        <w:rPr>
          <w:rFonts w:ascii="Arial" w:hAnsi="Arial" w:cs="Arial"/>
          <w:b/>
          <w:bCs/>
          <w:sz w:val="23"/>
          <w:szCs w:val="23"/>
        </w:rPr>
        <w:t xml:space="preserve"> (Secretária)</w:t>
      </w:r>
    </w:p>
    <w:p w14:paraId="750C48DC" w14:textId="77777777" w:rsidR="00D557CC" w:rsidRPr="00D557CC" w:rsidRDefault="00D557CC" w:rsidP="00BD77AE">
      <w:pPr>
        <w:numPr>
          <w:ilvl w:val="0"/>
          <w:numId w:val="10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Victor (Integrante)</w:t>
      </w:r>
    </w:p>
    <w:p w14:paraId="73542178" w14:textId="77777777" w:rsidR="00D557CC" w:rsidRPr="00D557CC" w:rsidRDefault="00D557CC" w:rsidP="00BD77AE">
      <w:pPr>
        <w:numPr>
          <w:ilvl w:val="0"/>
          <w:numId w:val="10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Tatiana (Integrante)</w:t>
      </w:r>
    </w:p>
    <w:p w14:paraId="7D94FB0A" w14:textId="595D7A71" w:rsidR="00D557CC" w:rsidRPr="00BD77AE" w:rsidRDefault="00D557CC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3.3.1. Funcionamento Geral da Comissão:</w:t>
      </w:r>
    </w:p>
    <w:p w14:paraId="1366D72B" w14:textId="6B59474A" w:rsidR="00F46386" w:rsidRPr="00D557CC" w:rsidRDefault="00F46386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A Comissão atuará de forma independente e imparcial, seguindo um protocolo rigoroso para garantir a justiça e a confidencialidade de todo o processo. Seu funcionamento abrange desde o recebimento da denúncia até a emissão de recomendações à gestão.</w:t>
      </w:r>
    </w:p>
    <w:p w14:paraId="1DD4276E" w14:textId="6207E6B3" w:rsidR="00D557CC" w:rsidRPr="00D557CC" w:rsidRDefault="00D557CC" w:rsidP="00BD77AE">
      <w:pPr>
        <w:numPr>
          <w:ilvl w:val="0"/>
          <w:numId w:val="11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Recebimento da Denúncia:</w:t>
      </w:r>
      <w:r w:rsidRPr="00D557CC">
        <w:rPr>
          <w:rFonts w:ascii="Arial" w:hAnsi="Arial" w:cs="Arial"/>
          <w:sz w:val="23"/>
          <w:szCs w:val="23"/>
        </w:rPr>
        <w:t xml:space="preserve"> As denúncias formalizadas no Canal de Denúncias serão encaminhadas diretamente à Secretária da Comissão, </w:t>
      </w:r>
      <w:proofErr w:type="spellStart"/>
      <w:r w:rsidRPr="00D557CC">
        <w:rPr>
          <w:rFonts w:ascii="Arial" w:hAnsi="Arial" w:cs="Arial"/>
          <w:sz w:val="23"/>
          <w:szCs w:val="23"/>
        </w:rPr>
        <w:t>Edeni</w:t>
      </w:r>
      <w:r w:rsidR="0078501D" w:rsidRPr="00BD77AE">
        <w:rPr>
          <w:rFonts w:ascii="Arial" w:hAnsi="Arial" w:cs="Arial"/>
          <w:sz w:val="23"/>
          <w:szCs w:val="23"/>
        </w:rPr>
        <w:t>c</w:t>
      </w:r>
      <w:r w:rsidRPr="00D557CC">
        <w:rPr>
          <w:rFonts w:ascii="Arial" w:hAnsi="Arial" w:cs="Arial"/>
          <w:sz w:val="23"/>
          <w:szCs w:val="23"/>
        </w:rPr>
        <w:t>e</w:t>
      </w:r>
      <w:proofErr w:type="spellEnd"/>
      <w:r w:rsidRPr="00D557CC">
        <w:rPr>
          <w:rFonts w:ascii="Arial" w:hAnsi="Arial" w:cs="Arial"/>
          <w:sz w:val="23"/>
          <w:szCs w:val="23"/>
        </w:rPr>
        <w:t>, que fará o registro inicial e a comunicação à Presidente.</w:t>
      </w:r>
    </w:p>
    <w:p w14:paraId="6EF97868" w14:textId="77777777" w:rsidR="00D557CC" w:rsidRPr="00D557CC" w:rsidRDefault="00D557CC" w:rsidP="00BD77AE">
      <w:pPr>
        <w:numPr>
          <w:ilvl w:val="0"/>
          <w:numId w:val="11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Análise Preliminar:</w:t>
      </w:r>
      <w:r w:rsidRPr="00D557CC">
        <w:rPr>
          <w:rFonts w:ascii="Arial" w:hAnsi="Arial" w:cs="Arial"/>
          <w:sz w:val="23"/>
          <w:szCs w:val="23"/>
        </w:rPr>
        <w:t xml:space="preserve"> A Comissão, sob a liderança de Camila, realizará uma análise inicial para verificar a pertinência da denúncia e a necessidade de investigação.</w:t>
      </w:r>
    </w:p>
    <w:p w14:paraId="738D18A0" w14:textId="77777777" w:rsidR="00D557CC" w:rsidRPr="00D557CC" w:rsidRDefault="00D557CC" w:rsidP="00BD77AE">
      <w:pPr>
        <w:numPr>
          <w:ilvl w:val="0"/>
          <w:numId w:val="11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Planejamento da Investigação:</w:t>
      </w:r>
      <w:r w:rsidRPr="00D557CC">
        <w:rPr>
          <w:rFonts w:ascii="Arial" w:hAnsi="Arial" w:cs="Arial"/>
          <w:sz w:val="23"/>
          <w:szCs w:val="23"/>
        </w:rPr>
        <w:t xml:space="preserve"> Se a denúncia for pertinente, a Comissão definirá o plano de investigação, incluindo a coleta de evidências, a identificação de testemunhas e a programação de oitivas.</w:t>
      </w:r>
    </w:p>
    <w:p w14:paraId="06F6B33B" w14:textId="01F3F9A2" w:rsidR="00D557CC" w:rsidRPr="00D557CC" w:rsidRDefault="00D557CC" w:rsidP="00BD77AE">
      <w:pPr>
        <w:numPr>
          <w:ilvl w:val="0"/>
          <w:numId w:val="11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Condução da Investigação:</w:t>
      </w:r>
      <w:r w:rsidRPr="00D557CC">
        <w:rPr>
          <w:rFonts w:ascii="Arial" w:hAnsi="Arial" w:cs="Arial"/>
          <w:sz w:val="23"/>
          <w:szCs w:val="23"/>
        </w:rPr>
        <w:t xml:space="preserve"> Os integrantes Victor e Tatiana serão os principais responsáveis pela coleta de informações e condução das oitivas, com o apoio da Secretária </w:t>
      </w:r>
      <w:proofErr w:type="spellStart"/>
      <w:r w:rsidRPr="00D557CC">
        <w:rPr>
          <w:rFonts w:ascii="Arial" w:hAnsi="Arial" w:cs="Arial"/>
          <w:sz w:val="23"/>
          <w:szCs w:val="23"/>
        </w:rPr>
        <w:t>Edeni</w:t>
      </w:r>
      <w:r w:rsidR="0078501D" w:rsidRPr="00BD77AE">
        <w:rPr>
          <w:rFonts w:ascii="Arial" w:hAnsi="Arial" w:cs="Arial"/>
          <w:sz w:val="23"/>
          <w:szCs w:val="23"/>
        </w:rPr>
        <w:t>c</w:t>
      </w:r>
      <w:r w:rsidRPr="00D557CC">
        <w:rPr>
          <w:rFonts w:ascii="Arial" w:hAnsi="Arial" w:cs="Arial"/>
          <w:sz w:val="23"/>
          <w:szCs w:val="23"/>
        </w:rPr>
        <w:t>e</w:t>
      </w:r>
      <w:proofErr w:type="spellEnd"/>
      <w:r w:rsidRPr="00D557CC">
        <w:rPr>
          <w:rFonts w:ascii="Arial" w:hAnsi="Arial" w:cs="Arial"/>
          <w:sz w:val="23"/>
          <w:szCs w:val="23"/>
        </w:rPr>
        <w:t xml:space="preserve"> na organização dos dados.</w:t>
      </w:r>
    </w:p>
    <w:p w14:paraId="414690B6" w14:textId="77777777" w:rsidR="00D557CC" w:rsidRPr="00D557CC" w:rsidRDefault="00D557CC" w:rsidP="00BD77AE">
      <w:pPr>
        <w:numPr>
          <w:ilvl w:val="0"/>
          <w:numId w:val="11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Análise das Evidências:</w:t>
      </w:r>
      <w:r w:rsidRPr="00D557CC">
        <w:rPr>
          <w:rFonts w:ascii="Arial" w:hAnsi="Arial" w:cs="Arial"/>
          <w:sz w:val="23"/>
          <w:szCs w:val="23"/>
        </w:rPr>
        <w:t xml:space="preserve"> A Comissão analisará todas as informações e evidências coletadas de forma objetiva e imparcial.</w:t>
      </w:r>
    </w:p>
    <w:p w14:paraId="4B2A6B63" w14:textId="77777777" w:rsidR="00D557CC" w:rsidRPr="00D557CC" w:rsidRDefault="00D557CC" w:rsidP="00BD77AE">
      <w:pPr>
        <w:numPr>
          <w:ilvl w:val="0"/>
          <w:numId w:val="11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Elaboração do Relatório:</w:t>
      </w:r>
      <w:r w:rsidRPr="00D557CC">
        <w:rPr>
          <w:rFonts w:ascii="Arial" w:hAnsi="Arial" w:cs="Arial"/>
          <w:sz w:val="23"/>
          <w:szCs w:val="23"/>
        </w:rPr>
        <w:t xml:space="preserve"> Um relatório detalhado será elaborado, contendo o resumo dos fatos, as evidências analisadas, as conclusões da Comissão e as recomendações de medidas.</w:t>
      </w:r>
    </w:p>
    <w:p w14:paraId="35668391" w14:textId="77777777" w:rsidR="00D557CC" w:rsidRPr="00D557CC" w:rsidRDefault="00D557CC" w:rsidP="00BD77AE">
      <w:pPr>
        <w:numPr>
          <w:ilvl w:val="0"/>
          <w:numId w:val="11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Reunião de Deliberação:</w:t>
      </w:r>
      <w:r w:rsidRPr="00D557CC">
        <w:rPr>
          <w:rFonts w:ascii="Arial" w:hAnsi="Arial" w:cs="Arial"/>
          <w:sz w:val="23"/>
          <w:szCs w:val="23"/>
        </w:rPr>
        <w:t xml:space="preserve"> A Comissão se reunirá para discutir o relatório, votar as conclusões e as recomendações.</w:t>
      </w:r>
    </w:p>
    <w:p w14:paraId="38D219E8" w14:textId="77777777" w:rsidR="00D557CC" w:rsidRPr="00D557CC" w:rsidRDefault="00D557CC" w:rsidP="00BD77AE">
      <w:pPr>
        <w:numPr>
          <w:ilvl w:val="0"/>
          <w:numId w:val="11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Encaminhamento à Gestão:</w:t>
      </w:r>
      <w:r w:rsidRPr="00D557CC">
        <w:rPr>
          <w:rFonts w:ascii="Arial" w:hAnsi="Arial" w:cs="Arial"/>
          <w:sz w:val="23"/>
          <w:szCs w:val="23"/>
        </w:rPr>
        <w:t xml:space="preserve"> O relatório final com as recomendações será submetido à gestão do Grupo </w:t>
      </w:r>
      <w:proofErr w:type="spellStart"/>
      <w:r w:rsidRPr="00D557CC">
        <w:rPr>
          <w:rFonts w:ascii="Arial" w:hAnsi="Arial" w:cs="Arial"/>
          <w:sz w:val="23"/>
          <w:szCs w:val="23"/>
        </w:rPr>
        <w:t>Lutiner</w:t>
      </w:r>
      <w:proofErr w:type="spellEnd"/>
      <w:r w:rsidRPr="00D557CC">
        <w:rPr>
          <w:rFonts w:ascii="Arial" w:hAnsi="Arial" w:cs="Arial"/>
          <w:sz w:val="23"/>
          <w:szCs w:val="23"/>
        </w:rPr>
        <w:t xml:space="preserve"> para a tomada de decisões e aplicação das medidas cabíveis.</w:t>
      </w:r>
    </w:p>
    <w:p w14:paraId="6F38B704" w14:textId="4ADB25B2" w:rsidR="00D557CC" w:rsidRPr="00BD77AE" w:rsidRDefault="00D557CC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3.3.2. Competências da Comissão:</w:t>
      </w:r>
    </w:p>
    <w:p w14:paraId="57AFA96D" w14:textId="4C0487FD" w:rsidR="00F46386" w:rsidRPr="00BD77AE" w:rsidRDefault="00F46386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lastRenderedPageBreak/>
        <w:t>A Comissão possui as seguintes competências para o cumprimento de seu mandato:</w:t>
      </w:r>
    </w:p>
    <w:p w14:paraId="104BFD92" w14:textId="77777777" w:rsidR="00D557CC" w:rsidRPr="00D557CC" w:rsidRDefault="00D557CC" w:rsidP="00BD77AE">
      <w:pPr>
        <w:numPr>
          <w:ilvl w:val="0"/>
          <w:numId w:val="12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Investigar:</w:t>
      </w:r>
      <w:r w:rsidRPr="00D557CC">
        <w:rPr>
          <w:rFonts w:ascii="Arial" w:hAnsi="Arial" w:cs="Arial"/>
          <w:sz w:val="23"/>
          <w:szCs w:val="23"/>
        </w:rPr>
        <w:t xml:space="preserve"> Apurar, de forma sigilosa e imparcial, todas as denúncias de assédio moral e sexual recebidas através do Canal Interno.</w:t>
      </w:r>
    </w:p>
    <w:p w14:paraId="4E4B76D8" w14:textId="77777777" w:rsidR="00D557CC" w:rsidRPr="00D557CC" w:rsidRDefault="00D557CC" w:rsidP="00BD77AE">
      <w:pPr>
        <w:numPr>
          <w:ilvl w:val="0"/>
          <w:numId w:val="12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Mediar (quando aplicável e com consentimento):</w:t>
      </w:r>
      <w:r w:rsidRPr="00D557CC">
        <w:rPr>
          <w:rFonts w:ascii="Arial" w:hAnsi="Arial" w:cs="Arial"/>
          <w:sz w:val="23"/>
          <w:szCs w:val="23"/>
        </w:rPr>
        <w:t xml:space="preserve"> Em casos específicos e com o consentimento de todas as partes, buscar soluções conciliatórias ou de mediação, desde que não configurem acobertamento ou revitimização.</w:t>
      </w:r>
    </w:p>
    <w:p w14:paraId="401B2E23" w14:textId="77777777" w:rsidR="00D557CC" w:rsidRPr="00D557CC" w:rsidRDefault="00D557CC" w:rsidP="00BD77AE">
      <w:pPr>
        <w:numPr>
          <w:ilvl w:val="0"/>
          <w:numId w:val="12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Coletar Evidências:</w:t>
      </w:r>
      <w:r w:rsidRPr="00D557CC">
        <w:rPr>
          <w:rFonts w:ascii="Arial" w:hAnsi="Arial" w:cs="Arial"/>
          <w:sz w:val="23"/>
          <w:szCs w:val="23"/>
        </w:rPr>
        <w:t xml:space="preserve"> Solicitar e analisar documentos, registros, e-mails, mensagens e quaisquer outras provas relevantes para a apuração.</w:t>
      </w:r>
    </w:p>
    <w:p w14:paraId="6DC5BD3E" w14:textId="77777777" w:rsidR="00D557CC" w:rsidRPr="00D557CC" w:rsidRDefault="00D557CC" w:rsidP="00BD77AE">
      <w:pPr>
        <w:numPr>
          <w:ilvl w:val="0"/>
          <w:numId w:val="12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Realizar Oitivas:</w:t>
      </w:r>
      <w:r w:rsidRPr="00D557CC">
        <w:rPr>
          <w:rFonts w:ascii="Arial" w:hAnsi="Arial" w:cs="Arial"/>
          <w:sz w:val="23"/>
          <w:szCs w:val="23"/>
        </w:rPr>
        <w:t xml:space="preserve"> Conduzir entrevistas com o denunciante, o denunciado, testemunhas e quaisquer outras pessoas que possam contribuir para o esclarecimento dos fatos.</w:t>
      </w:r>
    </w:p>
    <w:p w14:paraId="55F9ED22" w14:textId="77777777" w:rsidR="00D557CC" w:rsidRPr="00D557CC" w:rsidRDefault="00D557CC" w:rsidP="00BD77AE">
      <w:pPr>
        <w:numPr>
          <w:ilvl w:val="0"/>
          <w:numId w:val="12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Elaborar Relatórios:</w:t>
      </w:r>
      <w:r w:rsidRPr="00D557CC">
        <w:rPr>
          <w:rFonts w:ascii="Arial" w:hAnsi="Arial" w:cs="Arial"/>
          <w:sz w:val="23"/>
          <w:szCs w:val="23"/>
        </w:rPr>
        <w:t xml:space="preserve"> Produzir relatórios circunstanciados das investigações, contendo a análise dos fatos e as conclusões da Comissão.</w:t>
      </w:r>
    </w:p>
    <w:p w14:paraId="700B03B2" w14:textId="6C83F2FB" w:rsidR="00D557CC" w:rsidRPr="00D557CC" w:rsidRDefault="00D557CC" w:rsidP="00BD77AE">
      <w:pPr>
        <w:numPr>
          <w:ilvl w:val="0"/>
          <w:numId w:val="12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Recomendar Medidas:</w:t>
      </w:r>
      <w:r w:rsidRPr="00D557CC">
        <w:rPr>
          <w:rFonts w:ascii="Arial" w:hAnsi="Arial" w:cs="Arial"/>
          <w:sz w:val="23"/>
          <w:szCs w:val="23"/>
        </w:rPr>
        <w:t xml:space="preserve"> Propor à gestão do Grupo </w:t>
      </w:r>
      <w:proofErr w:type="spellStart"/>
      <w:r w:rsidRPr="00D557CC">
        <w:rPr>
          <w:rFonts w:ascii="Arial" w:hAnsi="Arial" w:cs="Arial"/>
          <w:sz w:val="23"/>
          <w:szCs w:val="23"/>
        </w:rPr>
        <w:t>Lutiner</w:t>
      </w:r>
      <w:proofErr w:type="spellEnd"/>
      <w:r w:rsidRPr="00D557CC">
        <w:rPr>
          <w:rFonts w:ascii="Arial" w:hAnsi="Arial" w:cs="Arial"/>
          <w:sz w:val="23"/>
          <w:szCs w:val="23"/>
        </w:rPr>
        <w:t xml:space="preserve"> as medidas disciplinares, educativas ou de apoio que considerar adequadas com base nas conclusões da investigação, incluindo, mas não se limitando a advertências, suspensões, rescisão contratual, ou encaminhamento para apoio psicológico/jurídico.</w:t>
      </w:r>
    </w:p>
    <w:p w14:paraId="7199B567" w14:textId="77777777" w:rsidR="00D557CC" w:rsidRPr="00D557CC" w:rsidRDefault="00D557CC" w:rsidP="00BD77AE">
      <w:pPr>
        <w:numPr>
          <w:ilvl w:val="0"/>
          <w:numId w:val="12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Promover a Prevenção:</w:t>
      </w:r>
      <w:r w:rsidRPr="00D557CC">
        <w:rPr>
          <w:rFonts w:ascii="Arial" w:hAnsi="Arial" w:cs="Arial"/>
          <w:sz w:val="23"/>
          <w:szCs w:val="23"/>
        </w:rPr>
        <w:t xml:space="preserve"> Atuar em conjunto com a área de RH para a criação e disseminação de campanhas de conscientização e treinamento sobre o tema.</w:t>
      </w:r>
    </w:p>
    <w:p w14:paraId="30D1266E" w14:textId="77777777" w:rsidR="00D557CC" w:rsidRPr="00D557CC" w:rsidRDefault="00D557CC" w:rsidP="00BD77AE">
      <w:pPr>
        <w:numPr>
          <w:ilvl w:val="0"/>
          <w:numId w:val="12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Revisar Políticas:</w:t>
      </w:r>
      <w:r w:rsidRPr="00D557CC">
        <w:rPr>
          <w:rFonts w:ascii="Arial" w:hAnsi="Arial" w:cs="Arial"/>
          <w:sz w:val="23"/>
          <w:szCs w:val="23"/>
        </w:rPr>
        <w:t xml:space="preserve"> Contribuir para a revisão e aprimoramento das políticas internas relacionadas ao assédio, garantindo sua conformidade com a legislação e as melhores práticas.</w:t>
      </w:r>
    </w:p>
    <w:p w14:paraId="62BC2718" w14:textId="31A0549B" w:rsidR="00D557CC" w:rsidRPr="00BD77AE" w:rsidRDefault="00D557CC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3.3.3. Competências de Cada Membro da Comissão:</w:t>
      </w:r>
    </w:p>
    <w:p w14:paraId="16967EE9" w14:textId="268F683E" w:rsidR="00F46386" w:rsidRPr="00D557CC" w:rsidRDefault="00F46386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Cada membro da Comissão desempenha um papel crucial para o bom funcionamento do processo:</w:t>
      </w:r>
    </w:p>
    <w:p w14:paraId="6EE6DF86" w14:textId="77777777" w:rsidR="00D557CC" w:rsidRPr="00D557CC" w:rsidRDefault="00D557CC" w:rsidP="00BD77AE">
      <w:pPr>
        <w:numPr>
          <w:ilvl w:val="0"/>
          <w:numId w:val="13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Camila (Presidente):</w:t>
      </w:r>
    </w:p>
    <w:p w14:paraId="2A1A084C" w14:textId="77777777" w:rsidR="00D557CC" w:rsidRPr="00D557CC" w:rsidRDefault="00D557CC" w:rsidP="00BD77AE">
      <w:pPr>
        <w:numPr>
          <w:ilvl w:val="1"/>
          <w:numId w:val="13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Liderança e Coordenação:</w:t>
      </w:r>
      <w:r w:rsidRPr="00D557CC">
        <w:rPr>
          <w:rFonts w:ascii="Arial" w:hAnsi="Arial" w:cs="Arial"/>
          <w:sz w:val="23"/>
          <w:szCs w:val="23"/>
        </w:rPr>
        <w:t xml:space="preserve"> Presidir as reuniões da Comissão, coordenar as investigações e garantir o cumprimento do protocolo.</w:t>
      </w:r>
    </w:p>
    <w:p w14:paraId="43BD25C0" w14:textId="77777777" w:rsidR="00D557CC" w:rsidRPr="00D557CC" w:rsidRDefault="00D557CC" w:rsidP="00BD77AE">
      <w:pPr>
        <w:numPr>
          <w:ilvl w:val="1"/>
          <w:numId w:val="13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Tomada de Decisão:</w:t>
      </w:r>
      <w:r w:rsidRPr="00D557CC">
        <w:rPr>
          <w:rFonts w:ascii="Arial" w:hAnsi="Arial" w:cs="Arial"/>
          <w:sz w:val="23"/>
          <w:szCs w:val="23"/>
        </w:rPr>
        <w:t xml:space="preserve"> Conduzir as deliberações e votar nas conclusões e recomendações da Comissão.</w:t>
      </w:r>
    </w:p>
    <w:p w14:paraId="4A5DFDEE" w14:textId="77777777" w:rsidR="00D557CC" w:rsidRPr="00D557CC" w:rsidRDefault="00D557CC" w:rsidP="00BD77AE">
      <w:pPr>
        <w:numPr>
          <w:ilvl w:val="1"/>
          <w:numId w:val="13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lastRenderedPageBreak/>
        <w:t>Comunicação com a Gestão:</w:t>
      </w:r>
      <w:r w:rsidRPr="00D557CC">
        <w:rPr>
          <w:rFonts w:ascii="Arial" w:hAnsi="Arial" w:cs="Arial"/>
          <w:sz w:val="23"/>
          <w:szCs w:val="23"/>
        </w:rPr>
        <w:t xml:space="preserve"> Ser o principal ponto de contato entre a Comissão e a alta gestão do Grupo </w:t>
      </w:r>
      <w:proofErr w:type="spellStart"/>
      <w:r w:rsidRPr="00D557CC">
        <w:rPr>
          <w:rFonts w:ascii="Arial" w:hAnsi="Arial" w:cs="Arial"/>
          <w:sz w:val="23"/>
          <w:szCs w:val="23"/>
        </w:rPr>
        <w:t>Lutiner</w:t>
      </w:r>
      <w:proofErr w:type="spellEnd"/>
      <w:r w:rsidRPr="00D557CC">
        <w:rPr>
          <w:rFonts w:ascii="Arial" w:hAnsi="Arial" w:cs="Arial"/>
          <w:sz w:val="23"/>
          <w:szCs w:val="23"/>
        </w:rPr>
        <w:t xml:space="preserve"> para apresentação dos relatórios e recomendações.</w:t>
      </w:r>
    </w:p>
    <w:p w14:paraId="12E382BC" w14:textId="77777777" w:rsidR="00D557CC" w:rsidRPr="00D557CC" w:rsidRDefault="00D557CC" w:rsidP="00BD77AE">
      <w:pPr>
        <w:numPr>
          <w:ilvl w:val="1"/>
          <w:numId w:val="13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Garantia da Imparcialidade:</w:t>
      </w:r>
      <w:r w:rsidRPr="00D557CC">
        <w:rPr>
          <w:rFonts w:ascii="Arial" w:hAnsi="Arial" w:cs="Arial"/>
          <w:sz w:val="23"/>
          <w:szCs w:val="23"/>
        </w:rPr>
        <w:t xml:space="preserve"> Assegurar que todas as etapas do processo sejam conduzidas com a máxima imparcialidade e ética.</w:t>
      </w:r>
    </w:p>
    <w:p w14:paraId="3D1B0FA8" w14:textId="77777777" w:rsidR="00D557CC" w:rsidRPr="00D557CC" w:rsidRDefault="00D557CC" w:rsidP="00BD77AE">
      <w:pPr>
        <w:numPr>
          <w:ilvl w:val="1"/>
          <w:numId w:val="13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Aprovação de Planos:</w:t>
      </w:r>
      <w:r w:rsidRPr="00D557CC">
        <w:rPr>
          <w:rFonts w:ascii="Arial" w:hAnsi="Arial" w:cs="Arial"/>
          <w:sz w:val="23"/>
          <w:szCs w:val="23"/>
        </w:rPr>
        <w:t xml:space="preserve"> Aprovar os planos de investigação e as ações propostas pelos demais membros.</w:t>
      </w:r>
    </w:p>
    <w:p w14:paraId="5234840F" w14:textId="6B992095" w:rsidR="00D557CC" w:rsidRPr="00D557CC" w:rsidRDefault="00D557CC" w:rsidP="00BD77AE">
      <w:pPr>
        <w:numPr>
          <w:ilvl w:val="0"/>
          <w:numId w:val="13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proofErr w:type="spellStart"/>
      <w:r w:rsidRPr="00D557CC">
        <w:rPr>
          <w:rFonts w:ascii="Arial" w:hAnsi="Arial" w:cs="Arial"/>
          <w:b/>
          <w:bCs/>
          <w:sz w:val="23"/>
          <w:szCs w:val="23"/>
        </w:rPr>
        <w:t>Edeni</w:t>
      </w:r>
      <w:r w:rsidR="00224DD6" w:rsidRPr="00BD77AE">
        <w:rPr>
          <w:rFonts w:ascii="Arial" w:hAnsi="Arial" w:cs="Arial"/>
          <w:b/>
          <w:bCs/>
          <w:sz w:val="23"/>
          <w:szCs w:val="23"/>
        </w:rPr>
        <w:t>c</w:t>
      </w:r>
      <w:r w:rsidRPr="00D557CC">
        <w:rPr>
          <w:rFonts w:ascii="Arial" w:hAnsi="Arial" w:cs="Arial"/>
          <w:b/>
          <w:bCs/>
          <w:sz w:val="23"/>
          <w:szCs w:val="23"/>
        </w:rPr>
        <w:t>e</w:t>
      </w:r>
      <w:proofErr w:type="spellEnd"/>
      <w:r w:rsidRPr="00D557CC">
        <w:rPr>
          <w:rFonts w:ascii="Arial" w:hAnsi="Arial" w:cs="Arial"/>
          <w:b/>
          <w:bCs/>
          <w:sz w:val="23"/>
          <w:szCs w:val="23"/>
        </w:rPr>
        <w:t xml:space="preserve"> (Secretária):</w:t>
      </w:r>
    </w:p>
    <w:p w14:paraId="43BB2018" w14:textId="77777777" w:rsidR="00D557CC" w:rsidRPr="00D557CC" w:rsidRDefault="00D557CC" w:rsidP="00BD77AE">
      <w:pPr>
        <w:numPr>
          <w:ilvl w:val="1"/>
          <w:numId w:val="13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Gestão Documental:</w:t>
      </w:r>
      <w:r w:rsidRPr="00D557CC">
        <w:rPr>
          <w:rFonts w:ascii="Arial" w:hAnsi="Arial" w:cs="Arial"/>
          <w:sz w:val="23"/>
          <w:szCs w:val="23"/>
        </w:rPr>
        <w:t xml:space="preserve"> Organizar e manter o registro de todas as denúncias, documentos, atas de reuniões, oitivas e relatórios da Comissão, garantindo a confidencialidade e a segurança das informações.</w:t>
      </w:r>
    </w:p>
    <w:p w14:paraId="7CCB2117" w14:textId="77777777" w:rsidR="00D557CC" w:rsidRPr="00D557CC" w:rsidRDefault="00D557CC" w:rsidP="00BD77AE">
      <w:pPr>
        <w:numPr>
          <w:ilvl w:val="1"/>
          <w:numId w:val="13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Comunicação Interna:</w:t>
      </w:r>
      <w:r w:rsidRPr="00D557CC">
        <w:rPr>
          <w:rFonts w:ascii="Arial" w:hAnsi="Arial" w:cs="Arial"/>
          <w:sz w:val="23"/>
          <w:szCs w:val="23"/>
        </w:rPr>
        <w:t xml:space="preserve"> Responsável pela comunicação formal dentro da Comissão e agendamento de reuniões e oitivas.</w:t>
      </w:r>
    </w:p>
    <w:p w14:paraId="17C17089" w14:textId="77777777" w:rsidR="00D557CC" w:rsidRPr="00D557CC" w:rsidRDefault="00D557CC" w:rsidP="00BD77AE">
      <w:pPr>
        <w:numPr>
          <w:ilvl w:val="1"/>
          <w:numId w:val="13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Apoio Administrativo:</w:t>
      </w:r>
      <w:r w:rsidRPr="00D557CC">
        <w:rPr>
          <w:rFonts w:ascii="Arial" w:hAnsi="Arial" w:cs="Arial"/>
          <w:sz w:val="23"/>
          <w:szCs w:val="23"/>
        </w:rPr>
        <w:t xml:space="preserve"> Prestar todo o apoio administrativo necessário para o bom andamento das investigações.</w:t>
      </w:r>
    </w:p>
    <w:p w14:paraId="7306F0F0" w14:textId="77777777" w:rsidR="00D557CC" w:rsidRPr="00D557CC" w:rsidRDefault="00D557CC" w:rsidP="00BD77AE">
      <w:pPr>
        <w:numPr>
          <w:ilvl w:val="1"/>
          <w:numId w:val="13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Controle de Prazos:</w:t>
      </w:r>
      <w:r w:rsidRPr="00D557CC">
        <w:rPr>
          <w:rFonts w:ascii="Arial" w:hAnsi="Arial" w:cs="Arial"/>
          <w:sz w:val="23"/>
          <w:szCs w:val="23"/>
        </w:rPr>
        <w:t xml:space="preserve"> Monitorar os prazos de cada etapa do processo investigatório.</w:t>
      </w:r>
    </w:p>
    <w:p w14:paraId="6C5617BA" w14:textId="77777777" w:rsidR="00D557CC" w:rsidRPr="00D557CC" w:rsidRDefault="00D557CC" w:rsidP="00BD77AE">
      <w:pPr>
        <w:numPr>
          <w:ilvl w:val="0"/>
          <w:numId w:val="13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Victor e Tatiana (Integrantes):</w:t>
      </w:r>
    </w:p>
    <w:p w14:paraId="3DD9342E" w14:textId="77777777" w:rsidR="00D557CC" w:rsidRPr="00D557CC" w:rsidRDefault="00D557CC" w:rsidP="00BD77AE">
      <w:pPr>
        <w:numPr>
          <w:ilvl w:val="1"/>
          <w:numId w:val="13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Condução de Investigações:</w:t>
      </w:r>
      <w:r w:rsidRPr="00D557CC">
        <w:rPr>
          <w:rFonts w:ascii="Arial" w:hAnsi="Arial" w:cs="Arial"/>
          <w:sz w:val="23"/>
          <w:szCs w:val="23"/>
        </w:rPr>
        <w:t xml:space="preserve"> Atuar diretamente na apuração dos fatos, realizando oitivas, coletando evidências e documentos.</w:t>
      </w:r>
    </w:p>
    <w:p w14:paraId="50B39B0E" w14:textId="77777777" w:rsidR="00D557CC" w:rsidRPr="00D557CC" w:rsidRDefault="00D557CC" w:rsidP="00BD77AE">
      <w:pPr>
        <w:numPr>
          <w:ilvl w:val="1"/>
          <w:numId w:val="13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Análise de Casos:</w:t>
      </w:r>
      <w:r w:rsidRPr="00D557CC">
        <w:rPr>
          <w:rFonts w:ascii="Arial" w:hAnsi="Arial" w:cs="Arial"/>
          <w:sz w:val="23"/>
          <w:szCs w:val="23"/>
        </w:rPr>
        <w:t xml:space="preserve"> Contribuir para a análise crítica das informações e evidências, auxiliando na formação das conclusões da Comissão.</w:t>
      </w:r>
    </w:p>
    <w:p w14:paraId="155059D4" w14:textId="77777777" w:rsidR="00D557CC" w:rsidRPr="00D557CC" w:rsidRDefault="00D557CC" w:rsidP="00BD77AE">
      <w:pPr>
        <w:numPr>
          <w:ilvl w:val="1"/>
          <w:numId w:val="13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Elaboração de Material:</w:t>
      </w:r>
      <w:r w:rsidRPr="00D557CC">
        <w:rPr>
          <w:rFonts w:ascii="Arial" w:hAnsi="Arial" w:cs="Arial"/>
          <w:sz w:val="23"/>
          <w:szCs w:val="23"/>
        </w:rPr>
        <w:t xml:space="preserve"> Auxiliar na redação dos relatórios parciais e finais das investigações.</w:t>
      </w:r>
    </w:p>
    <w:p w14:paraId="4692E984" w14:textId="77777777" w:rsidR="00D557CC" w:rsidRPr="00D557CC" w:rsidRDefault="00D557CC" w:rsidP="00BD77AE">
      <w:pPr>
        <w:numPr>
          <w:ilvl w:val="1"/>
          <w:numId w:val="13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Proposição de Perguntas:</w:t>
      </w:r>
      <w:r w:rsidRPr="00D557CC">
        <w:rPr>
          <w:rFonts w:ascii="Arial" w:hAnsi="Arial" w:cs="Arial"/>
          <w:sz w:val="23"/>
          <w:szCs w:val="23"/>
        </w:rPr>
        <w:t xml:space="preserve"> Elaborar questionamentos para as oitivas, buscando esclarecer os pontos da denúncia.</w:t>
      </w:r>
    </w:p>
    <w:p w14:paraId="0D153C15" w14:textId="77777777" w:rsidR="00D557CC" w:rsidRPr="00D557CC" w:rsidRDefault="00D557CC" w:rsidP="00BD77AE">
      <w:pPr>
        <w:numPr>
          <w:ilvl w:val="1"/>
          <w:numId w:val="13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Confidencialidade e Discrição:</w:t>
      </w:r>
      <w:r w:rsidRPr="00D557CC">
        <w:rPr>
          <w:rFonts w:ascii="Arial" w:hAnsi="Arial" w:cs="Arial"/>
          <w:sz w:val="23"/>
          <w:szCs w:val="23"/>
        </w:rPr>
        <w:t xml:space="preserve"> Manter o sigilo absoluto sobre todas as informações e detalhes dos casos em investigação.</w:t>
      </w:r>
    </w:p>
    <w:p w14:paraId="02AE9DEA" w14:textId="77777777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3.3.4. Forma de Atuação da Comissão: Preventiva e Contenciosa</w:t>
      </w:r>
    </w:p>
    <w:p w14:paraId="7FECDAE4" w14:textId="77777777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A Comissão atuará em duas frentes complementares para combater o assédio:</w:t>
      </w:r>
    </w:p>
    <w:p w14:paraId="0111462C" w14:textId="394ECE5E" w:rsidR="00F46386" w:rsidRPr="00BD77AE" w:rsidRDefault="00F46386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BD77AE">
        <w:rPr>
          <w:rFonts w:ascii="Arial" w:hAnsi="Arial" w:cs="Arial"/>
          <w:b/>
          <w:bCs/>
          <w:sz w:val="23"/>
          <w:szCs w:val="23"/>
        </w:rPr>
        <w:t xml:space="preserve">A. </w:t>
      </w:r>
      <w:r w:rsidRPr="00BD77AE">
        <w:rPr>
          <w:rFonts w:ascii="Arial" w:hAnsi="Arial" w:cs="Arial"/>
          <w:b/>
          <w:bCs/>
          <w:sz w:val="23"/>
          <w:szCs w:val="23"/>
        </w:rPr>
        <w:t>Atuação Preventiva:</w:t>
      </w:r>
    </w:p>
    <w:p w14:paraId="5558AB9D" w14:textId="6B74F614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O foco preventivo da Comissão visa criar um ambiente de trabalho onde o assédio seja inaceitável e a cultura do respeito prevaleça.</w:t>
      </w:r>
    </w:p>
    <w:p w14:paraId="45BC8891" w14:textId="77777777" w:rsidR="00D557CC" w:rsidRPr="00D557CC" w:rsidRDefault="00D557CC" w:rsidP="00BD77AE">
      <w:pPr>
        <w:numPr>
          <w:ilvl w:val="0"/>
          <w:numId w:val="14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Educação e Conscientização:</w:t>
      </w:r>
    </w:p>
    <w:p w14:paraId="6CCFF70B" w14:textId="77777777" w:rsidR="00D557CC" w:rsidRPr="00D557CC" w:rsidRDefault="00D557CC" w:rsidP="00BD77AE">
      <w:pPr>
        <w:numPr>
          <w:ilvl w:val="1"/>
          <w:numId w:val="14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lastRenderedPageBreak/>
        <w:t>Realizar e apoiar a organização de palestras, workshops e treinamentos periódicos para todos os colaboradores(as) sobre o tema do assédio, suas definições, impactos e formas de prevenção.</w:t>
      </w:r>
    </w:p>
    <w:p w14:paraId="01454F12" w14:textId="77777777" w:rsidR="00D557CC" w:rsidRPr="00D557CC" w:rsidRDefault="00D557CC" w:rsidP="00BD77AE">
      <w:pPr>
        <w:numPr>
          <w:ilvl w:val="1"/>
          <w:numId w:val="14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 xml:space="preserve">Disseminar materiais informativos, como esta própria cartilha, em todos os canais de comunicação interna do Grupo </w:t>
      </w:r>
      <w:proofErr w:type="spellStart"/>
      <w:r w:rsidRPr="00D557CC">
        <w:rPr>
          <w:rFonts w:ascii="Arial" w:hAnsi="Arial" w:cs="Arial"/>
          <w:sz w:val="23"/>
          <w:szCs w:val="23"/>
        </w:rPr>
        <w:t>Lutiner</w:t>
      </w:r>
      <w:proofErr w:type="spellEnd"/>
      <w:r w:rsidRPr="00D557CC">
        <w:rPr>
          <w:rFonts w:ascii="Arial" w:hAnsi="Arial" w:cs="Arial"/>
          <w:sz w:val="23"/>
          <w:szCs w:val="23"/>
        </w:rPr>
        <w:t>.</w:t>
      </w:r>
    </w:p>
    <w:p w14:paraId="5AF71292" w14:textId="77777777" w:rsidR="00D557CC" w:rsidRPr="00D557CC" w:rsidRDefault="00D557CC" w:rsidP="00BD77AE">
      <w:pPr>
        <w:numPr>
          <w:ilvl w:val="0"/>
          <w:numId w:val="14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Revisão e Aprimoramento de Políticas:</w:t>
      </w:r>
    </w:p>
    <w:p w14:paraId="53904B3F" w14:textId="77777777" w:rsidR="00D557CC" w:rsidRPr="00D557CC" w:rsidRDefault="00D557CC" w:rsidP="00BD77AE">
      <w:pPr>
        <w:numPr>
          <w:ilvl w:val="1"/>
          <w:numId w:val="14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Propor revisões e atualizações no Código de Ética e Conduta, no Regulamento Interno e em outras políticas relevantes para incluir e fortalecer as disposições sobre assédio.</w:t>
      </w:r>
    </w:p>
    <w:p w14:paraId="61A39DE1" w14:textId="77777777" w:rsidR="00D557CC" w:rsidRPr="00D557CC" w:rsidRDefault="00D557CC" w:rsidP="00BD77AE">
      <w:pPr>
        <w:numPr>
          <w:ilvl w:val="1"/>
          <w:numId w:val="14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Sugerir a criação de um Manual de Boas Práticas, promovendo um guia claro de comportamentos aceitáveis e esperados no ambiente de trabalho.</w:t>
      </w:r>
    </w:p>
    <w:p w14:paraId="5CECB374" w14:textId="77777777" w:rsidR="00D557CC" w:rsidRPr="00D557CC" w:rsidRDefault="00D557CC" w:rsidP="00BD77AE">
      <w:pPr>
        <w:numPr>
          <w:ilvl w:val="0"/>
          <w:numId w:val="14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Monitoramento do Clima Organizacional:</w:t>
      </w:r>
    </w:p>
    <w:p w14:paraId="7FAD467F" w14:textId="77777777" w:rsidR="00D557CC" w:rsidRPr="00D557CC" w:rsidRDefault="00D557CC" w:rsidP="00BD77AE">
      <w:pPr>
        <w:numPr>
          <w:ilvl w:val="1"/>
          <w:numId w:val="14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Trabalhar em conjunto com a área de Recursos Humanos para identificar possíveis pontos de tensão ou culturas de área que possam propiciar o assédio, por meio de pesquisas de clima ou outras ferramentas.</w:t>
      </w:r>
    </w:p>
    <w:p w14:paraId="357682C7" w14:textId="77777777" w:rsidR="00D557CC" w:rsidRPr="00D557CC" w:rsidRDefault="00D557CC" w:rsidP="00BD77AE">
      <w:pPr>
        <w:numPr>
          <w:ilvl w:val="0"/>
          <w:numId w:val="14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Ações de Comunicação:</w:t>
      </w:r>
    </w:p>
    <w:p w14:paraId="1E83E3E3" w14:textId="77777777" w:rsidR="00D557CC" w:rsidRPr="00D557CC" w:rsidRDefault="00D557CC" w:rsidP="00BD77AE">
      <w:pPr>
        <w:numPr>
          <w:ilvl w:val="1"/>
          <w:numId w:val="14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Manter o Canal de Denúncias sempre visível e acessível, divulgando regularmente sua existência e importância.</w:t>
      </w:r>
    </w:p>
    <w:p w14:paraId="44CA3BE7" w14:textId="77777777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B. Atuação Contenciosa (Investigativa/Repressiva):</w:t>
      </w:r>
    </w:p>
    <w:p w14:paraId="1D68EEDA" w14:textId="77777777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Esta frente da Comissão entra em ação quando uma denúncia de assédio é formalizada, garantindo a apuração e a tomada de medidas corretivas.</w:t>
      </w:r>
    </w:p>
    <w:p w14:paraId="5D9FE42E" w14:textId="77777777" w:rsidR="00D557CC" w:rsidRPr="00D557CC" w:rsidRDefault="00D557CC" w:rsidP="00BD77AE">
      <w:pPr>
        <w:numPr>
          <w:ilvl w:val="0"/>
          <w:numId w:val="15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Recebimento e Protocolo de Denúncias:</w:t>
      </w:r>
    </w:p>
    <w:p w14:paraId="5A01A162" w14:textId="77777777" w:rsidR="00D557CC" w:rsidRPr="00D557CC" w:rsidRDefault="00D557CC" w:rsidP="00BD77AE">
      <w:pPr>
        <w:numPr>
          <w:ilvl w:val="1"/>
          <w:numId w:val="15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Garantir um processo formal e confidencial para o recebimento de todas as denúncias, conforme descrito na seção 3.3.1.</w:t>
      </w:r>
    </w:p>
    <w:p w14:paraId="0B99234B" w14:textId="77777777" w:rsidR="00D557CC" w:rsidRPr="00D557CC" w:rsidRDefault="00D557CC" w:rsidP="00BD77AE">
      <w:pPr>
        <w:numPr>
          <w:ilvl w:val="0"/>
          <w:numId w:val="15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Investigação Rigorosa e Imparcial:</w:t>
      </w:r>
    </w:p>
    <w:p w14:paraId="0CEB9CF0" w14:textId="77777777" w:rsidR="00D557CC" w:rsidRPr="00D557CC" w:rsidRDefault="00D557CC" w:rsidP="00BD77AE">
      <w:pPr>
        <w:numPr>
          <w:ilvl w:val="1"/>
          <w:numId w:val="15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Conduzir as investigações de forma exaustiva, objetiva e sem pré-julgamentos, ouvindo todas as partes envolvidas e coletando todas as evidências possíveis.</w:t>
      </w:r>
    </w:p>
    <w:p w14:paraId="45F04880" w14:textId="77777777" w:rsidR="00D557CC" w:rsidRPr="00D557CC" w:rsidRDefault="00D557CC" w:rsidP="00BD77AE">
      <w:pPr>
        <w:numPr>
          <w:ilvl w:val="1"/>
          <w:numId w:val="15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Assegurar o direito à ampla defesa e ao contraditório do denunciado, garantindo que ele seja notificado da denúncia e tenha a oportunidade de apresentar sua versão e suas provas.</w:t>
      </w:r>
    </w:p>
    <w:p w14:paraId="2E1A41E0" w14:textId="77777777" w:rsidR="00D557CC" w:rsidRPr="00D557CC" w:rsidRDefault="00D557CC" w:rsidP="00BD77AE">
      <w:pPr>
        <w:numPr>
          <w:ilvl w:val="0"/>
          <w:numId w:val="15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Confidencialidade e Sigilo:</w:t>
      </w:r>
    </w:p>
    <w:p w14:paraId="405DED04" w14:textId="77777777" w:rsidR="00D557CC" w:rsidRPr="00D557CC" w:rsidRDefault="00D557CC" w:rsidP="00BD77AE">
      <w:pPr>
        <w:numPr>
          <w:ilvl w:val="1"/>
          <w:numId w:val="15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lastRenderedPageBreak/>
        <w:t>Manter o mais absoluto sigilo sobre as informações e a identidade das pessoas envolvidas durante todo o processo, protegendo tanto o denunciante quanto o denunciado.</w:t>
      </w:r>
    </w:p>
    <w:p w14:paraId="6E5A8698" w14:textId="77777777" w:rsidR="00D557CC" w:rsidRPr="00D557CC" w:rsidRDefault="00D557CC" w:rsidP="00BD77AE">
      <w:pPr>
        <w:numPr>
          <w:ilvl w:val="0"/>
          <w:numId w:val="15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Análise de Casos e Formulação de Conclusões:</w:t>
      </w:r>
    </w:p>
    <w:p w14:paraId="21EA74C0" w14:textId="77777777" w:rsidR="00D557CC" w:rsidRPr="00D557CC" w:rsidRDefault="00D557CC" w:rsidP="00BD77AE">
      <w:pPr>
        <w:numPr>
          <w:ilvl w:val="1"/>
          <w:numId w:val="15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Avaliar as provas e os depoimentos para determinar se houve ou não a configuração de assédio, com base nas definições e exemplos apresentados nesta cartilha.</w:t>
      </w:r>
    </w:p>
    <w:p w14:paraId="3A8DA338" w14:textId="77777777" w:rsidR="00D557CC" w:rsidRPr="00D557CC" w:rsidRDefault="00D557CC" w:rsidP="00BD77AE">
      <w:pPr>
        <w:numPr>
          <w:ilvl w:val="0"/>
          <w:numId w:val="15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Recomendação de Medidas Corretivas:</w:t>
      </w:r>
    </w:p>
    <w:p w14:paraId="66BB8165" w14:textId="77777777" w:rsidR="00D557CC" w:rsidRPr="00D557CC" w:rsidRDefault="00D557CC" w:rsidP="00BD77AE">
      <w:pPr>
        <w:numPr>
          <w:ilvl w:val="1"/>
          <w:numId w:val="15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Propor à gestão as medidas disciplinares adequadas para os casos de assédio comprovado, que podem variar de advertências a desligamento, sempre em conformidade com a legislação e as políticas internas.</w:t>
      </w:r>
    </w:p>
    <w:p w14:paraId="425FE8AB" w14:textId="77777777" w:rsidR="00D557CC" w:rsidRPr="00D557CC" w:rsidRDefault="00D557CC" w:rsidP="00BD77AE">
      <w:pPr>
        <w:numPr>
          <w:ilvl w:val="1"/>
          <w:numId w:val="15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Recomendar ações de reparação ou apoio à vítima, se necessário.</w:t>
      </w:r>
    </w:p>
    <w:p w14:paraId="746DADF4" w14:textId="77777777" w:rsidR="00D557CC" w:rsidRPr="00D557CC" w:rsidRDefault="00D557CC" w:rsidP="00BD77AE">
      <w:pPr>
        <w:numPr>
          <w:ilvl w:val="0"/>
          <w:numId w:val="15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 xml:space="preserve">Proteção </w:t>
      </w:r>
      <w:proofErr w:type="gramStart"/>
      <w:r w:rsidRPr="00D557CC">
        <w:rPr>
          <w:rFonts w:ascii="Arial" w:hAnsi="Arial" w:cs="Arial"/>
          <w:b/>
          <w:bCs/>
          <w:sz w:val="23"/>
          <w:szCs w:val="23"/>
        </w:rPr>
        <w:t>contra Retaliação</w:t>
      </w:r>
      <w:proofErr w:type="gramEnd"/>
      <w:r w:rsidRPr="00D557CC">
        <w:rPr>
          <w:rFonts w:ascii="Arial" w:hAnsi="Arial" w:cs="Arial"/>
          <w:b/>
          <w:bCs/>
          <w:sz w:val="23"/>
          <w:szCs w:val="23"/>
        </w:rPr>
        <w:t>:</w:t>
      </w:r>
    </w:p>
    <w:p w14:paraId="2EB74E92" w14:textId="77777777" w:rsidR="00D557CC" w:rsidRPr="00D557CC" w:rsidRDefault="00D557CC" w:rsidP="00BD77AE">
      <w:pPr>
        <w:numPr>
          <w:ilvl w:val="1"/>
          <w:numId w:val="15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Assegurar que nenhuma retaliação ocorrerá contra quem fez uma denúncia de boa-fé ou testemunhou em um processo de investigação. Qualquer forma de retaliação será tratada com a mesma seriedade que o próprio assédio.</w:t>
      </w:r>
    </w:p>
    <w:p w14:paraId="180E07FE" w14:textId="77777777" w:rsidR="00730CDF" w:rsidRDefault="00730CDF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494E044A" w14:textId="44D770C5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4. Suporte de Compliance e Jurídico: Dr. Tiago Barreto Souza de Matos</w:t>
      </w:r>
    </w:p>
    <w:p w14:paraId="51076F23" w14:textId="5FEC4E55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 xml:space="preserve">Para assegurar a máxima conformidade, segurança jurídica e eficácia em todas as ações de prevenção e combate ao assédio, o Grupo </w:t>
      </w:r>
      <w:proofErr w:type="spellStart"/>
      <w:r w:rsidRPr="00D557CC">
        <w:rPr>
          <w:rFonts w:ascii="Arial" w:hAnsi="Arial" w:cs="Arial"/>
          <w:sz w:val="23"/>
          <w:szCs w:val="23"/>
        </w:rPr>
        <w:t>Lutiner</w:t>
      </w:r>
      <w:proofErr w:type="spellEnd"/>
      <w:r w:rsidRPr="00D557CC">
        <w:rPr>
          <w:rFonts w:ascii="Arial" w:hAnsi="Arial" w:cs="Arial"/>
          <w:sz w:val="23"/>
          <w:szCs w:val="23"/>
        </w:rPr>
        <w:t xml:space="preserve"> conta com o valioso apoio d</w:t>
      </w:r>
      <w:r w:rsidR="00F46386" w:rsidRPr="00BD77AE">
        <w:rPr>
          <w:rFonts w:ascii="Arial" w:hAnsi="Arial" w:cs="Arial"/>
          <w:sz w:val="23"/>
          <w:szCs w:val="23"/>
        </w:rPr>
        <w:t>e</w:t>
      </w:r>
      <w:r w:rsidRPr="00D557CC">
        <w:rPr>
          <w:rFonts w:ascii="Arial" w:hAnsi="Arial" w:cs="Arial"/>
          <w:b/>
          <w:bCs/>
          <w:sz w:val="23"/>
          <w:szCs w:val="23"/>
        </w:rPr>
        <w:t xml:space="preserve"> Tiago Barreto Souza de Matos</w:t>
      </w:r>
      <w:r w:rsidRPr="00D557CC">
        <w:rPr>
          <w:rFonts w:ascii="Arial" w:hAnsi="Arial" w:cs="Arial"/>
          <w:sz w:val="23"/>
          <w:szCs w:val="23"/>
        </w:rPr>
        <w:t>.</w:t>
      </w:r>
    </w:p>
    <w:p w14:paraId="253F6CE8" w14:textId="07860260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 xml:space="preserve">Como nosso </w:t>
      </w:r>
      <w:r w:rsidRPr="00D557CC">
        <w:rPr>
          <w:rFonts w:ascii="Arial" w:hAnsi="Arial" w:cs="Arial"/>
          <w:b/>
          <w:bCs/>
          <w:sz w:val="23"/>
          <w:szCs w:val="23"/>
        </w:rPr>
        <w:t>Compliance Officer</w:t>
      </w:r>
      <w:r w:rsidRPr="00D557CC">
        <w:rPr>
          <w:rFonts w:ascii="Arial" w:hAnsi="Arial" w:cs="Arial"/>
          <w:sz w:val="23"/>
          <w:szCs w:val="23"/>
        </w:rPr>
        <w:t xml:space="preserve">, Tiago Barreto Souza de Matos, advogado com formação específica na área de conformidade e ética empresarial, será o responsável por </w:t>
      </w:r>
      <w:r w:rsidRPr="00D557CC">
        <w:rPr>
          <w:rFonts w:ascii="Arial" w:hAnsi="Arial" w:cs="Arial"/>
          <w:b/>
          <w:bCs/>
          <w:sz w:val="23"/>
          <w:szCs w:val="23"/>
        </w:rPr>
        <w:t>orientar a condução de todo o trabalho</w:t>
      </w:r>
      <w:r w:rsidRPr="00D557CC">
        <w:rPr>
          <w:rFonts w:ascii="Arial" w:hAnsi="Arial" w:cs="Arial"/>
          <w:sz w:val="23"/>
          <w:szCs w:val="23"/>
        </w:rPr>
        <w:t xml:space="preserve"> relacionado à implementação e manutenção do Canal de Denúncias e ao funcionamento da Comissão Interna. Sua expertise garantirá que todos os procedimentos estejam alinhados com as melhores práticas de governança corporativa e com a legislação vigente, proporcionando um suporte jurídico e estratégico indispensável à Comissão e à gestão do Grupo </w:t>
      </w:r>
      <w:proofErr w:type="spellStart"/>
      <w:r w:rsidRPr="00D557CC">
        <w:rPr>
          <w:rFonts w:ascii="Arial" w:hAnsi="Arial" w:cs="Arial"/>
          <w:sz w:val="23"/>
          <w:szCs w:val="23"/>
        </w:rPr>
        <w:t>Lutiner</w:t>
      </w:r>
      <w:proofErr w:type="spellEnd"/>
      <w:r w:rsidRPr="00D557CC">
        <w:rPr>
          <w:rFonts w:ascii="Arial" w:hAnsi="Arial" w:cs="Arial"/>
          <w:sz w:val="23"/>
          <w:szCs w:val="23"/>
        </w:rPr>
        <w:t>. Ele será um pilar fundamental para garantir a integridade e a lisura de cada etapa desse processo.</w:t>
      </w:r>
    </w:p>
    <w:p w14:paraId="13FF511D" w14:textId="77777777" w:rsidR="00730CDF" w:rsidRDefault="00730CDF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0D41B5EF" w14:textId="7D53D42A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5. O Que Fazer se Você For Vítima ou Testemunha de Assédio?</w:t>
      </w:r>
    </w:p>
    <w:p w14:paraId="2CED4766" w14:textId="77777777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 xml:space="preserve">Sua participação é fundamental para construirmos um ambiente mais seguro. Se você for vítima ou testemunha de assédio, siga estas orientações, baseadas na </w:t>
      </w:r>
      <w:r w:rsidRPr="00D557CC">
        <w:rPr>
          <w:rFonts w:ascii="Arial" w:hAnsi="Arial" w:cs="Arial"/>
          <w:b/>
          <w:bCs/>
          <w:i/>
          <w:iCs/>
          <w:sz w:val="23"/>
          <w:szCs w:val="23"/>
        </w:rPr>
        <w:t>Cartilha de Combate ao Assédio Moral e Sexual</w:t>
      </w:r>
      <w:r w:rsidRPr="00D557CC">
        <w:rPr>
          <w:rFonts w:ascii="Arial" w:hAnsi="Arial" w:cs="Arial"/>
          <w:b/>
          <w:bCs/>
          <w:sz w:val="23"/>
          <w:szCs w:val="23"/>
        </w:rPr>
        <w:t>:</w:t>
      </w:r>
    </w:p>
    <w:p w14:paraId="06B0C350" w14:textId="77777777" w:rsidR="00F46386" w:rsidRPr="00BD77AE" w:rsidRDefault="00F46386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</w:p>
    <w:p w14:paraId="5CAB9746" w14:textId="3DD74FB7" w:rsidR="00F46386" w:rsidRPr="00BD77AE" w:rsidRDefault="00F46386" w:rsidP="00BD77AE">
      <w:pPr>
        <w:pStyle w:val="PargrafodaLista"/>
        <w:numPr>
          <w:ilvl w:val="0"/>
          <w:numId w:val="19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BD77AE">
        <w:rPr>
          <w:rFonts w:ascii="Arial" w:hAnsi="Arial" w:cs="Arial"/>
          <w:b/>
          <w:bCs/>
          <w:sz w:val="23"/>
          <w:szCs w:val="23"/>
        </w:rPr>
        <w:t>Documente:</w:t>
      </w:r>
    </w:p>
    <w:p w14:paraId="2BC383C8" w14:textId="189A00B5" w:rsidR="00D557CC" w:rsidRPr="00BD77AE" w:rsidRDefault="00D557CC" w:rsidP="00BD77AE">
      <w:pPr>
        <w:pStyle w:val="PargrafodaLista"/>
        <w:numPr>
          <w:ilvl w:val="1"/>
          <w:numId w:val="19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BD77AE">
        <w:rPr>
          <w:rFonts w:ascii="Arial" w:hAnsi="Arial" w:cs="Arial"/>
          <w:sz w:val="23"/>
          <w:szCs w:val="23"/>
        </w:rPr>
        <w:t xml:space="preserve">Anotar as situações de assédio e discriminação, com detalhe; </w:t>
      </w:r>
      <w:proofErr w:type="gramStart"/>
      <w:r w:rsidRPr="00BD77AE">
        <w:rPr>
          <w:rFonts w:ascii="Arial" w:hAnsi="Arial" w:cs="Arial"/>
          <w:sz w:val="23"/>
          <w:szCs w:val="23"/>
        </w:rPr>
        <w:t>Guardar</w:t>
      </w:r>
      <w:proofErr w:type="gramEnd"/>
      <w:r w:rsidRPr="00BD77AE">
        <w:rPr>
          <w:rFonts w:ascii="Arial" w:hAnsi="Arial" w:cs="Arial"/>
          <w:sz w:val="23"/>
          <w:szCs w:val="23"/>
        </w:rPr>
        <w:t xml:space="preserve"> documentos físicos (bilhetes e anotações) ou eletrônicos (e-mails, mensagem)</w:t>
      </w:r>
      <w:r w:rsidR="00F46386" w:rsidRPr="00BD77AE">
        <w:rPr>
          <w:rFonts w:ascii="Arial" w:hAnsi="Arial" w:cs="Arial"/>
          <w:sz w:val="23"/>
          <w:szCs w:val="23"/>
        </w:rPr>
        <w:t>;</w:t>
      </w:r>
    </w:p>
    <w:p w14:paraId="06A36BE6" w14:textId="46619CCE" w:rsidR="00D557CC" w:rsidRPr="00BD77AE" w:rsidRDefault="00D557CC" w:rsidP="00BD77AE">
      <w:pPr>
        <w:pStyle w:val="PargrafodaLista"/>
        <w:numPr>
          <w:ilvl w:val="1"/>
          <w:numId w:val="19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BD77AE">
        <w:rPr>
          <w:rFonts w:ascii="Arial" w:hAnsi="Arial" w:cs="Arial"/>
          <w:sz w:val="23"/>
          <w:szCs w:val="23"/>
        </w:rPr>
        <w:t>Registre datas, horários, locais, frases ditas, atitudes, nomes dos envolvidos e de eventuais testemunhas.</w:t>
      </w:r>
    </w:p>
    <w:p w14:paraId="466EFAAC" w14:textId="4C36B9ED" w:rsidR="00D557CC" w:rsidRPr="00BD77AE" w:rsidRDefault="00D557CC" w:rsidP="00BD77AE">
      <w:pPr>
        <w:pStyle w:val="PargrafodaLista"/>
        <w:numPr>
          <w:ilvl w:val="1"/>
          <w:numId w:val="19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BD77AE">
        <w:rPr>
          <w:rFonts w:ascii="Arial" w:hAnsi="Arial" w:cs="Arial"/>
          <w:sz w:val="23"/>
          <w:szCs w:val="23"/>
        </w:rPr>
        <w:t>Salve prints de tela, e-mails, mensagens de texto, áudios (se permitido e legal em seu contexto), ou qualquer outro registro.</w:t>
      </w:r>
    </w:p>
    <w:p w14:paraId="2A936117" w14:textId="77777777" w:rsidR="00D557CC" w:rsidRPr="00D557CC" w:rsidRDefault="00D557CC" w:rsidP="00BD77AE">
      <w:pPr>
        <w:numPr>
          <w:ilvl w:val="0"/>
          <w:numId w:val="16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Busque Apoio:</w:t>
      </w:r>
    </w:p>
    <w:p w14:paraId="73008991" w14:textId="6719D660" w:rsidR="00D557CC" w:rsidRPr="00BD77AE" w:rsidRDefault="00D557CC" w:rsidP="00BD77AE">
      <w:pPr>
        <w:pStyle w:val="PargrafodaLista"/>
        <w:numPr>
          <w:ilvl w:val="1"/>
          <w:numId w:val="16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BD77AE">
        <w:rPr>
          <w:rFonts w:ascii="Arial" w:hAnsi="Arial" w:cs="Arial"/>
          <w:sz w:val="23"/>
          <w:szCs w:val="23"/>
        </w:rPr>
        <w:t>Buscar apoio de familiares e colegas;</w:t>
      </w:r>
    </w:p>
    <w:p w14:paraId="76AA7430" w14:textId="77777777" w:rsidR="00D557CC" w:rsidRPr="00D557CC" w:rsidRDefault="00D557CC" w:rsidP="00BD77AE">
      <w:pPr>
        <w:numPr>
          <w:ilvl w:val="1"/>
          <w:numId w:val="16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Converse com alguém de sua confiança, seja um colega, familiar ou amigo.</w:t>
      </w:r>
    </w:p>
    <w:p w14:paraId="043840AA" w14:textId="77777777" w:rsidR="00D557CC" w:rsidRPr="00D557CC" w:rsidRDefault="00D557CC" w:rsidP="00BD77AE">
      <w:pPr>
        <w:numPr>
          <w:ilvl w:val="1"/>
          <w:numId w:val="16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Considere buscar orientação psicológica para lidar com as consequências emocionais.</w:t>
      </w:r>
    </w:p>
    <w:p w14:paraId="7D156A88" w14:textId="77777777" w:rsidR="00D557CC" w:rsidRPr="00D557CC" w:rsidRDefault="00D557CC" w:rsidP="00BD77AE">
      <w:pPr>
        <w:numPr>
          <w:ilvl w:val="0"/>
          <w:numId w:val="16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Evite Conflitos Diretos a Sós:</w:t>
      </w:r>
    </w:p>
    <w:p w14:paraId="39A4ED20" w14:textId="65420AAC" w:rsidR="00D557CC" w:rsidRPr="00BD77AE" w:rsidRDefault="00D557CC" w:rsidP="00BD77AE">
      <w:pPr>
        <w:pStyle w:val="PargrafodaLista"/>
        <w:numPr>
          <w:ilvl w:val="1"/>
          <w:numId w:val="16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BD77AE">
        <w:rPr>
          <w:rFonts w:ascii="Arial" w:hAnsi="Arial" w:cs="Arial"/>
          <w:sz w:val="23"/>
          <w:szCs w:val="23"/>
        </w:rPr>
        <w:t>Evitar conversar a sós com o assediador;</w:t>
      </w:r>
    </w:p>
    <w:p w14:paraId="0729B913" w14:textId="77777777" w:rsidR="00D557CC" w:rsidRPr="00D557CC" w:rsidRDefault="00D557CC" w:rsidP="00BD77AE">
      <w:pPr>
        <w:numPr>
          <w:ilvl w:val="1"/>
          <w:numId w:val="16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Quando possível, evite encontros ou conversas a sós com o(a) assediador(a). Se precisar conversar, procure fazê-lo na presença de alguém de confiança ou em local público.</w:t>
      </w:r>
    </w:p>
    <w:p w14:paraId="66ADB636" w14:textId="77777777" w:rsidR="00D557CC" w:rsidRPr="00D557CC" w:rsidRDefault="00D557CC" w:rsidP="00BD77AE">
      <w:pPr>
        <w:numPr>
          <w:ilvl w:val="0"/>
          <w:numId w:val="16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Comunique através do Canal de Denúncias:</w:t>
      </w:r>
    </w:p>
    <w:p w14:paraId="31342B2E" w14:textId="77777777" w:rsidR="00D557CC" w:rsidRPr="00D557CC" w:rsidRDefault="00D557CC" w:rsidP="00BD77AE">
      <w:pPr>
        <w:numPr>
          <w:ilvl w:val="1"/>
          <w:numId w:val="16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 xml:space="preserve">Utilize o Canal de Denúncias Interno do Grupo </w:t>
      </w:r>
      <w:proofErr w:type="spellStart"/>
      <w:r w:rsidRPr="00D557CC">
        <w:rPr>
          <w:rFonts w:ascii="Arial" w:hAnsi="Arial" w:cs="Arial"/>
          <w:sz w:val="23"/>
          <w:szCs w:val="23"/>
        </w:rPr>
        <w:t>Lutiner</w:t>
      </w:r>
      <w:proofErr w:type="spellEnd"/>
      <w:r w:rsidRPr="00D557CC">
        <w:rPr>
          <w:rFonts w:ascii="Arial" w:hAnsi="Arial" w:cs="Arial"/>
          <w:sz w:val="23"/>
          <w:szCs w:val="23"/>
        </w:rPr>
        <w:t xml:space="preserve"> para formalizar a sua denúncia. Quanto mais detalhes e evidências você puder fornecer, mais eficiente será a investigação.</w:t>
      </w:r>
    </w:p>
    <w:p w14:paraId="125260AF" w14:textId="77777777" w:rsidR="00730CDF" w:rsidRDefault="00730CDF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39695D53" w14:textId="6854A532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 xml:space="preserve">6. Considerações Finais e Compromisso do Grupo </w:t>
      </w:r>
      <w:proofErr w:type="spellStart"/>
      <w:r w:rsidRPr="00D557CC">
        <w:rPr>
          <w:rFonts w:ascii="Arial" w:hAnsi="Arial" w:cs="Arial"/>
          <w:b/>
          <w:bCs/>
          <w:sz w:val="23"/>
          <w:szCs w:val="23"/>
        </w:rPr>
        <w:t>Lutiner</w:t>
      </w:r>
      <w:proofErr w:type="spellEnd"/>
    </w:p>
    <w:p w14:paraId="1A2E1C49" w14:textId="2855DC73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 xml:space="preserve">A criação do Canal de Denúncias e da Comissão Interna de Prevenção e Investigação de Assédio, com o respaldo do nosso Compliance Officer, Tiago Barreto Souza de Matos, reforça o compromisso do Grupo </w:t>
      </w:r>
      <w:proofErr w:type="spellStart"/>
      <w:r w:rsidRPr="00D557CC">
        <w:rPr>
          <w:rFonts w:ascii="Arial" w:hAnsi="Arial" w:cs="Arial"/>
          <w:sz w:val="23"/>
          <w:szCs w:val="23"/>
        </w:rPr>
        <w:t>Lutiner</w:t>
      </w:r>
      <w:proofErr w:type="spellEnd"/>
      <w:r w:rsidRPr="00D557CC">
        <w:rPr>
          <w:rFonts w:ascii="Arial" w:hAnsi="Arial" w:cs="Arial"/>
          <w:sz w:val="23"/>
          <w:szCs w:val="23"/>
        </w:rPr>
        <w:t xml:space="preserve"> com a construção e manutenção de um ambiente de trabalho pautado pelo respeito, pela ética e pela valorização de cada colaborador(a).</w:t>
      </w:r>
    </w:p>
    <w:p w14:paraId="75FFDBE8" w14:textId="77777777" w:rsidR="00D557CC" w:rsidRPr="00D557CC" w:rsidRDefault="00D557CC" w:rsidP="00BD77AE">
      <w:pPr>
        <w:numPr>
          <w:ilvl w:val="0"/>
          <w:numId w:val="17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Confidencialidade:</w:t>
      </w:r>
      <w:r w:rsidRPr="00D557CC">
        <w:rPr>
          <w:rFonts w:ascii="Arial" w:hAnsi="Arial" w:cs="Arial"/>
          <w:sz w:val="23"/>
          <w:szCs w:val="23"/>
        </w:rPr>
        <w:t xml:space="preserve"> Asseguramos a confidencialidade das denúncias e das informações durante todo o processo de investigação.</w:t>
      </w:r>
    </w:p>
    <w:p w14:paraId="73A446BE" w14:textId="77777777" w:rsidR="00D557CC" w:rsidRPr="00D557CC" w:rsidRDefault="00D557CC" w:rsidP="00BD77AE">
      <w:pPr>
        <w:numPr>
          <w:ilvl w:val="0"/>
          <w:numId w:val="17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Não Retaliação:</w:t>
      </w:r>
      <w:r w:rsidRPr="00D557CC">
        <w:rPr>
          <w:rFonts w:ascii="Arial" w:hAnsi="Arial" w:cs="Arial"/>
          <w:sz w:val="23"/>
          <w:szCs w:val="23"/>
        </w:rPr>
        <w:t xml:space="preserve"> É política expressa do Grupo </w:t>
      </w:r>
      <w:proofErr w:type="spellStart"/>
      <w:r w:rsidRPr="00D557CC">
        <w:rPr>
          <w:rFonts w:ascii="Arial" w:hAnsi="Arial" w:cs="Arial"/>
          <w:sz w:val="23"/>
          <w:szCs w:val="23"/>
        </w:rPr>
        <w:t>Lutiner</w:t>
      </w:r>
      <w:proofErr w:type="spellEnd"/>
      <w:r w:rsidRPr="00D557CC">
        <w:rPr>
          <w:rFonts w:ascii="Arial" w:hAnsi="Arial" w:cs="Arial"/>
          <w:sz w:val="23"/>
          <w:szCs w:val="23"/>
        </w:rPr>
        <w:t xml:space="preserve"> que não haverá qualquer tipo de retaliação contra quem, de boa-fé, denunciar ou participar como </w:t>
      </w:r>
      <w:r w:rsidRPr="00D557CC">
        <w:rPr>
          <w:rFonts w:ascii="Arial" w:hAnsi="Arial" w:cs="Arial"/>
          <w:sz w:val="23"/>
          <w:szCs w:val="23"/>
        </w:rPr>
        <w:lastRenderedPageBreak/>
        <w:t>testemunha em uma investigação. A retaliação é uma conduta grave e será tratada como tal.</w:t>
      </w:r>
    </w:p>
    <w:p w14:paraId="003AE3C9" w14:textId="77777777" w:rsidR="00D557CC" w:rsidRPr="00D557CC" w:rsidRDefault="00D557CC" w:rsidP="00BD77AE">
      <w:pPr>
        <w:numPr>
          <w:ilvl w:val="0"/>
          <w:numId w:val="17"/>
        </w:numPr>
        <w:spacing w:after="0" w:line="360" w:lineRule="auto"/>
        <w:ind w:firstLine="0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b/>
          <w:bCs/>
          <w:sz w:val="23"/>
          <w:szCs w:val="23"/>
        </w:rPr>
        <w:t>Cultura de Respeito:</w:t>
      </w:r>
      <w:r w:rsidRPr="00D557CC">
        <w:rPr>
          <w:rFonts w:ascii="Arial" w:hAnsi="Arial" w:cs="Arial"/>
          <w:sz w:val="23"/>
          <w:szCs w:val="23"/>
        </w:rPr>
        <w:t xml:space="preserve"> Acreditamos que a prevenção é a melhor ferramenta. Contamos com a colaboração de todos para disseminar a cultura do respeito e da dignidade, onde o assédio não encontra espaço.</w:t>
      </w:r>
    </w:p>
    <w:p w14:paraId="1DB58B34" w14:textId="77777777" w:rsidR="00F46386" w:rsidRPr="00BD77AE" w:rsidRDefault="00F46386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</w:p>
    <w:p w14:paraId="6E4133C3" w14:textId="00F6F8DB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>Este material é um guia e será complementado por treinamentos e comunicações contínuas. Em caso de dúvidas, não hesite em procurar o Canal de Denúncias ou a Comissão para esclarecimentos.</w:t>
      </w:r>
    </w:p>
    <w:p w14:paraId="566BC450" w14:textId="77777777" w:rsidR="00D557CC" w:rsidRPr="00D557CC" w:rsidRDefault="00D557CC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D557CC">
        <w:rPr>
          <w:rFonts w:ascii="Arial" w:hAnsi="Arial" w:cs="Arial"/>
          <w:sz w:val="23"/>
          <w:szCs w:val="23"/>
        </w:rPr>
        <w:t xml:space="preserve">Juntos, faremos do Grupo </w:t>
      </w:r>
      <w:proofErr w:type="spellStart"/>
      <w:r w:rsidRPr="00D557CC">
        <w:rPr>
          <w:rFonts w:ascii="Arial" w:hAnsi="Arial" w:cs="Arial"/>
          <w:sz w:val="23"/>
          <w:szCs w:val="23"/>
        </w:rPr>
        <w:t>Lutiner</w:t>
      </w:r>
      <w:proofErr w:type="spellEnd"/>
      <w:r w:rsidRPr="00D557CC">
        <w:rPr>
          <w:rFonts w:ascii="Arial" w:hAnsi="Arial" w:cs="Arial"/>
          <w:sz w:val="23"/>
          <w:szCs w:val="23"/>
        </w:rPr>
        <w:t xml:space="preserve"> um exemplo de ambiente de trabalho seguro e inclusivo para todos.</w:t>
      </w:r>
    </w:p>
    <w:p w14:paraId="638EBE61" w14:textId="1C27C293" w:rsidR="004D4D68" w:rsidRPr="00BD77AE" w:rsidRDefault="004D4D68" w:rsidP="00BD77AE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</w:p>
    <w:sectPr w:rsidR="004D4D68" w:rsidRPr="00BD77AE" w:rsidSect="00BD77A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82C"/>
    <w:multiLevelType w:val="multilevel"/>
    <w:tmpl w:val="FFFC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4576F"/>
    <w:multiLevelType w:val="multilevel"/>
    <w:tmpl w:val="091E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45AC8"/>
    <w:multiLevelType w:val="multilevel"/>
    <w:tmpl w:val="E9B6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514DF"/>
    <w:multiLevelType w:val="multilevel"/>
    <w:tmpl w:val="A100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5E4695"/>
    <w:multiLevelType w:val="multilevel"/>
    <w:tmpl w:val="4582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92110"/>
    <w:multiLevelType w:val="hybridMultilevel"/>
    <w:tmpl w:val="6F8836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C5467"/>
    <w:multiLevelType w:val="multilevel"/>
    <w:tmpl w:val="62B6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901B81"/>
    <w:multiLevelType w:val="multilevel"/>
    <w:tmpl w:val="CCF46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837E94"/>
    <w:multiLevelType w:val="multilevel"/>
    <w:tmpl w:val="83EA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466A88"/>
    <w:multiLevelType w:val="multilevel"/>
    <w:tmpl w:val="7988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60D77"/>
    <w:multiLevelType w:val="multilevel"/>
    <w:tmpl w:val="65F0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EE66FC"/>
    <w:multiLevelType w:val="multilevel"/>
    <w:tmpl w:val="5AFE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C127E0"/>
    <w:multiLevelType w:val="multilevel"/>
    <w:tmpl w:val="D538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3375AC"/>
    <w:multiLevelType w:val="multilevel"/>
    <w:tmpl w:val="11F2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6E2F04"/>
    <w:multiLevelType w:val="multilevel"/>
    <w:tmpl w:val="8A7A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401947"/>
    <w:multiLevelType w:val="multilevel"/>
    <w:tmpl w:val="D758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232BA1"/>
    <w:multiLevelType w:val="multilevel"/>
    <w:tmpl w:val="DB52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837094"/>
    <w:multiLevelType w:val="hybridMultilevel"/>
    <w:tmpl w:val="492EBD84"/>
    <w:lvl w:ilvl="0" w:tplc="0416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8" w15:restartNumberingAfterBreak="0">
    <w:nsid w:val="6FED2BC3"/>
    <w:multiLevelType w:val="multilevel"/>
    <w:tmpl w:val="4178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21513C"/>
    <w:multiLevelType w:val="multilevel"/>
    <w:tmpl w:val="4582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967613">
    <w:abstractNumId w:val="1"/>
  </w:num>
  <w:num w:numId="2" w16cid:durableId="824324194">
    <w:abstractNumId w:val="14"/>
  </w:num>
  <w:num w:numId="3" w16cid:durableId="707873263">
    <w:abstractNumId w:val="6"/>
  </w:num>
  <w:num w:numId="4" w16cid:durableId="1113672425">
    <w:abstractNumId w:val="8"/>
  </w:num>
  <w:num w:numId="5" w16cid:durableId="460194897">
    <w:abstractNumId w:val="2"/>
  </w:num>
  <w:num w:numId="6" w16cid:durableId="612790285">
    <w:abstractNumId w:val="3"/>
  </w:num>
  <w:num w:numId="7" w16cid:durableId="168179784">
    <w:abstractNumId w:val="9"/>
  </w:num>
  <w:num w:numId="8" w16cid:durableId="1486430327">
    <w:abstractNumId w:val="0"/>
  </w:num>
  <w:num w:numId="9" w16cid:durableId="1064645641">
    <w:abstractNumId w:val="10"/>
  </w:num>
  <w:num w:numId="10" w16cid:durableId="543641199">
    <w:abstractNumId w:val="15"/>
  </w:num>
  <w:num w:numId="11" w16cid:durableId="483204981">
    <w:abstractNumId w:val="7"/>
  </w:num>
  <w:num w:numId="12" w16cid:durableId="330380311">
    <w:abstractNumId w:val="11"/>
  </w:num>
  <w:num w:numId="13" w16cid:durableId="798573454">
    <w:abstractNumId w:val="12"/>
  </w:num>
  <w:num w:numId="14" w16cid:durableId="1450853365">
    <w:abstractNumId w:val="16"/>
  </w:num>
  <w:num w:numId="15" w16cid:durableId="892889322">
    <w:abstractNumId w:val="13"/>
  </w:num>
  <w:num w:numId="16" w16cid:durableId="1291937618">
    <w:abstractNumId w:val="19"/>
  </w:num>
  <w:num w:numId="17" w16cid:durableId="823425328">
    <w:abstractNumId w:val="18"/>
  </w:num>
  <w:num w:numId="18" w16cid:durableId="884023417">
    <w:abstractNumId w:val="17"/>
  </w:num>
  <w:num w:numId="19" w16cid:durableId="93791915">
    <w:abstractNumId w:val="5"/>
  </w:num>
  <w:num w:numId="20" w16cid:durableId="1965430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CC"/>
    <w:rsid w:val="00224DD6"/>
    <w:rsid w:val="00357A21"/>
    <w:rsid w:val="0041484A"/>
    <w:rsid w:val="004D4D68"/>
    <w:rsid w:val="00730CDF"/>
    <w:rsid w:val="0078501D"/>
    <w:rsid w:val="007A6CFC"/>
    <w:rsid w:val="0084517E"/>
    <w:rsid w:val="009079F1"/>
    <w:rsid w:val="00BD77AE"/>
    <w:rsid w:val="00C8077A"/>
    <w:rsid w:val="00C87EC8"/>
    <w:rsid w:val="00D557CC"/>
    <w:rsid w:val="00F46386"/>
    <w:rsid w:val="00FA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EDE5"/>
  <w15:chartTrackingRefBased/>
  <w15:docId w15:val="{F29081E0-C37D-40CA-B828-F02F767F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55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5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5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5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5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5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5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5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5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5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5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5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57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57C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57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57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57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57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55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55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5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55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5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557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57C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557C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5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57C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57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12</Pages>
  <Words>3247</Words>
  <Characters>17535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Matos</dc:creator>
  <cp:keywords/>
  <dc:description/>
  <cp:lastModifiedBy>Tiago Matos</cp:lastModifiedBy>
  <cp:revision>3</cp:revision>
  <dcterms:created xsi:type="dcterms:W3CDTF">2025-08-13T18:42:00Z</dcterms:created>
  <dcterms:modified xsi:type="dcterms:W3CDTF">2025-08-14T01:47:00Z</dcterms:modified>
</cp:coreProperties>
</file>